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0F" w:rsidRPr="0018760F" w:rsidRDefault="0018760F" w:rsidP="0018760F">
      <w:pPr>
        <w:pStyle w:val="Heading1"/>
        <w:jc w:val="center"/>
      </w:pPr>
      <w:r w:rsidRPr="0018760F">
        <w:t>How to Configure Remote Desktop on iOS Devices</w:t>
      </w:r>
      <w:r>
        <w:br/>
      </w:r>
    </w:p>
    <w:p w:rsidR="0018760F" w:rsidRDefault="0018760F" w:rsidP="008D74EB">
      <w:pPr>
        <w:pStyle w:val="ListParagraph"/>
        <w:numPr>
          <w:ilvl w:val="0"/>
          <w:numId w:val="1"/>
        </w:numPr>
      </w:pPr>
      <w:r>
        <w:t>On the App Store, download Microsoft Remote Desktop. It is a free app. The icon looks like this:</w:t>
      </w:r>
      <w:r>
        <w:br/>
      </w:r>
      <w:r>
        <w:rPr>
          <w:noProof/>
        </w:rPr>
        <w:drawing>
          <wp:inline distT="0" distB="0" distL="0" distR="0" wp14:anchorId="03A70D08" wp14:editId="67A92645">
            <wp:extent cx="797254" cy="819398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6540" cy="81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B80" w:rsidRDefault="00B572CD" w:rsidP="008D74EB">
      <w:pPr>
        <w:pStyle w:val="ListParagraph"/>
        <w:numPr>
          <w:ilvl w:val="0"/>
          <w:numId w:val="1"/>
        </w:numPr>
      </w:pPr>
      <w:r>
        <w:t xml:space="preserve">Open Remote Desktop (it may say RD Client). </w:t>
      </w:r>
      <w:bookmarkStart w:id="0" w:name="_GoBack"/>
      <w:bookmarkEnd w:id="0"/>
      <w:r w:rsidR="00B37985">
        <w:t xml:space="preserve">Tap the plus button on the top right corner. Then tap </w:t>
      </w:r>
      <w:r w:rsidR="00B37985">
        <w:rPr>
          <w:i/>
        </w:rPr>
        <w:t>Add PC or Server</w:t>
      </w:r>
      <w:r w:rsidR="00B37985">
        <w:t>.</w:t>
      </w:r>
      <w:r w:rsidR="008D74EB">
        <w:br/>
      </w:r>
      <w:r w:rsidR="008D74EB">
        <w:rPr>
          <w:noProof/>
        </w:rPr>
        <w:drawing>
          <wp:inline distT="0" distB="0" distL="0" distR="0" wp14:anchorId="12C02BFE" wp14:editId="31BA621B">
            <wp:extent cx="4206240" cy="1252728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4EB" w:rsidRDefault="008D74EB" w:rsidP="008D74EB">
      <w:pPr>
        <w:pStyle w:val="ListParagraph"/>
        <w:numPr>
          <w:ilvl w:val="0"/>
          <w:numId w:val="1"/>
        </w:numPr>
      </w:pPr>
      <w:r>
        <w:t>A new window will open.</w:t>
      </w:r>
      <w:r>
        <w:br/>
      </w:r>
      <w:r w:rsidR="00B37985">
        <w:rPr>
          <w:noProof/>
        </w:rPr>
        <w:drawing>
          <wp:inline distT="0" distB="0" distL="0" distR="0" wp14:anchorId="133F17E5" wp14:editId="4FE7E5B3">
            <wp:extent cx="4206240" cy="1581912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15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4EB" w:rsidRDefault="00513517" w:rsidP="008D74EB">
      <w:pPr>
        <w:pStyle w:val="ListParagraph"/>
        <w:numPr>
          <w:ilvl w:val="0"/>
          <w:numId w:val="1"/>
        </w:numPr>
      </w:pPr>
      <w:r>
        <w:t>Tap</w:t>
      </w:r>
      <w:r w:rsidR="008D74EB">
        <w:t xml:space="preserve"> </w:t>
      </w:r>
      <w:r w:rsidR="008D74EB" w:rsidRPr="0018760F">
        <w:rPr>
          <w:i/>
        </w:rPr>
        <w:t>PC Name</w:t>
      </w:r>
      <w:r w:rsidR="008D74EB">
        <w:t xml:space="preserve">. A </w:t>
      </w:r>
      <w:r>
        <w:t>n</w:t>
      </w:r>
      <w:r w:rsidR="008D74EB">
        <w:t xml:space="preserve">ew window will open. </w:t>
      </w:r>
      <w:r>
        <w:t xml:space="preserve"> </w:t>
      </w:r>
      <w:r w:rsidRPr="00513517">
        <w:rPr>
          <w:i/>
        </w:rPr>
        <w:t>Enter Remote.sterlingrisk.com:</w:t>
      </w:r>
      <w:r>
        <w:t xml:space="preserve">  followed by your 4 digit port number. Then tap </w:t>
      </w:r>
      <w:proofErr w:type="gramStart"/>
      <w:r w:rsidRPr="0018760F">
        <w:rPr>
          <w:i/>
        </w:rPr>
        <w:t>Done</w:t>
      </w:r>
      <w:proofErr w:type="gramEnd"/>
      <w:r>
        <w:t>.</w:t>
      </w:r>
      <w:r>
        <w:br/>
      </w:r>
      <w:r>
        <w:rPr>
          <w:noProof/>
        </w:rPr>
        <w:drawing>
          <wp:inline distT="0" distB="0" distL="0" distR="0" wp14:anchorId="187BC305" wp14:editId="05E4B1C1">
            <wp:extent cx="4206240" cy="1014984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517" w:rsidRDefault="00513517" w:rsidP="008D74EB">
      <w:pPr>
        <w:pStyle w:val="ListParagraph"/>
        <w:numPr>
          <w:ilvl w:val="0"/>
          <w:numId w:val="1"/>
        </w:numPr>
      </w:pPr>
      <w:r>
        <w:lastRenderedPageBreak/>
        <w:t xml:space="preserve">Tap </w:t>
      </w:r>
      <w:r w:rsidRPr="0018760F">
        <w:rPr>
          <w:i/>
        </w:rPr>
        <w:t>User Name</w:t>
      </w:r>
      <w:r>
        <w:t xml:space="preserve">. A new window will open. Enter </w:t>
      </w:r>
      <w:r w:rsidRPr="00513517">
        <w:rPr>
          <w:i/>
        </w:rPr>
        <w:t xml:space="preserve">sterling\ </w:t>
      </w:r>
      <w:r>
        <w:t xml:space="preserve">followed by your username. Then tap </w:t>
      </w:r>
      <w:proofErr w:type="gramStart"/>
      <w:r w:rsidRPr="00513517">
        <w:rPr>
          <w:i/>
        </w:rPr>
        <w:t>Done</w:t>
      </w:r>
      <w:proofErr w:type="gramEnd"/>
      <w:r w:rsidRPr="00513517">
        <w:rPr>
          <w:i/>
        </w:rPr>
        <w:t>.</w:t>
      </w:r>
      <w:r>
        <w:t xml:space="preserve"> Do not enter your password. Do not select </w:t>
      </w:r>
      <w:r w:rsidRPr="00513517">
        <w:rPr>
          <w:i/>
        </w:rPr>
        <w:t>Store username and password</w:t>
      </w:r>
      <w:r>
        <w:t>.</w:t>
      </w:r>
      <w:r>
        <w:br/>
      </w:r>
      <w:r>
        <w:rPr>
          <w:noProof/>
        </w:rPr>
        <w:drawing>
          <wp:inline distT="0" distB="0" distL="0" distR="0" wp14:anchorId="75851AF1" wp14:editId="33E928F8">
            <wp:extent cx="4206240" cy="1901952"/>
            <wp:effectExtent l="0" t="0" r="381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985" w:rsidRDefault="0018760F" w:rsidP="008D74EB">
      <w:pPr>
        <w:pStyle w:val="ListParagraph"/>
        <w:numPr>
          <w:ilvl w:val="0"/>
          <w:numId w:val="1"/>
        </w:numPr>
      </w:pPr>
      <w:r>
        <w:t xml:space="preserve">On the </w:t>
      </w:r>
      <w:r>
        <w:rPr>
          <w:i/>
        </w:rPr>
        <w:t xml:space="preserve">Create Connection </w:t>
      </w:r>
      <w:r>
        <w:t>window t</w:t>
      </w:r>
      <w:r w:rsidR="00B37985">
        <w:t xml:space="preserve">ap Save. </w:t>
      </w:r>
    </w:p>
    <w:p w:rsidR="00B37985" w:rsidRDefault="00B37985" w:rsidP="008D74EB">
      <w:pPr>
        <w:pStyle w:val="ListParagraph"/>
        <w:numPr>
          <w:ilvl w:val="0"/>
          <w:numId w:val="1"/>
        </w:numPr>
      </w:pPr>
      <w:r>
        <w:t xml:space="preserve">Tap the </w:t>
      </w:r>
      <w:r>
        <w:rPr>
          <w:i/>
        </w:rPr>
        <w:t>remote.sterlingrisk.com</w:t>
      </w:r>
      <w:r>
        <w:t xml:space="preserve"> icon to remote in. Going forward this is all you will need to do to connect. </w:t>
      </w:r>
      <w:r>
        <w:t xml:space="preserve">You will not need to configure </w:t>
      </w:r>
      <w:r>
        <w:t>all of the settings again.</w:t>
      </w:r>
      <w:r w:rsidR="0018760F">
        <w:br/>
      </w:r>
      <w:r w:rsidR="0018760F">
        <w:rPr>
          <w:noProof/>
        </w:rPr>
        <w:drawing>
          <wp:inline distT="0" distB="0" distL="0" distR="0" wp14:anchorId="6F347CED" wp14:editId="427672B4">
            <wp:extent cx="1440176" cy="1217220"/>
            <wp:effectExtent l="0" t="0" r="825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1762" cy="12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A6D"/>
    <w:multiLevelType w:val="hybridMultilevel"/>
    <w:tmpl w:val="1456A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EB"/>
    <w:rsid w:val="0018760F"/>
    <w:rsid w:val="00513517"/>
    <w:rsid w:val="008D74EB"/>
    <w:rsid w:val="00B37985"/>
    <w:rsid w:val="00B572CD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6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4E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876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76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87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6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4E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876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76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87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SterlingRisk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Rosenberg</dc:creator>
  <cp:lastModifiedBy>Stephen Rosenberg</cp:lastModifiedBy>
  <cp:revision>4</cp:revision>
  <dcterms:created xsi:type="dcterms:W3CDTF">2015-12-14T16:20:00Z</dcterms:created>
  <dcterms:modified xsi:type="dcterms:W3CDTF">2015-12-14T16:55:00Z</dcterms:modified>
</cp:coreProperties>
</file>