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A7F5" w14:textId="064661CC" w:rsidR="004A2E10" w:rsidRDefault="009D0B7D" w:rsidP="004729D7">
      <w:pPr>
        <w:pStyle w:val="Title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bookmarkStart w:id="0" w:name="_Hlk101962465"/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How to Host</w:t>
      </w:r>
      <w:r w:rsidR="004729D7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and Joi</w:t>
      </w:r>
      <w:r w:rsidR="00C82A82">
        <w:rPr>
          <w:rFonts w:asciiTheme="minorHAnsi" w:hAnsiTheme="minorHAnsi" w:cstheme="minorHAnsi"/>
          <w:b/>
          <w:bCs/>
          <w:sz w:val="32"/>
          <w:szCs w:val="32"/>
          <w:u w:val="single"/>
        </w:rPr>
        <w:t>n</w:t>
      </w:r>
      <w:r w:rsidR="004A2E10" w:rsidRPr="004729D7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M</w:t>
      </w:r>
      <w:r w:rsidR="003A2A97" w:rsidRPr="004729D7">
        <w:rPr>
          <w:rFonts w:asciiTheme="minorHAnsi" w:hAnsiTheme="minorHAnsi" w:cstheme="minorHAnsi"/>
          <w:b/>
          <w:bCs/>
          <w:sz w:val="32"/>
          <w:szCs w:val="32"/>
          <w:u w:val="single"/>
        </w:rPr>
        <w:t>eeting</w:t>
      </w:r>
      <w:r w:rsidR="00044650" w:rsidRPr="004729D7">
        <w:rPr>
          <w:rFonts w:asciiTheme="minorHAnsi" w:hAnsiTheme="minorHAnsi" w:cstheme="minorHAnsi"/>
          <w:b/>
          <w:bCs/>
          <w:sz w:val="32"/>
          <w:szCs w:val="32"/>
          <w:u w:val="single"/>
        </w:rPr>
        <w:t>s</w:t>
      </w:r>
      <w:r w:rsidR="003A2A97" w:rsidRPr="004729D7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with Zoom Rooms</w:t>
      </w:r>
    </w:p>
    <w:p w14:paraId="552276AC" w14:textId="77777777" w:rsidR="0036152D" w:rsidRPr="0036152D" w:rsidRDefault="0036152D" w:rsidP="0036152D"/>
    <w:p w14:paraId="546F9441" w14:textId="5863C340" w:rsidR="0036152D" w:rsidRPr="00FB40E4" w:rsidRDefault="0036152D" w:rsidP="0036152D">
      <w:pPr>
        <w:pStyle w:val="Title"/>
        <w:rPr>
          <w:rFonts w:asciiTheme="minorHAnsi" w:hAnsiTheme="minorHAnsi" w:cstheme="minorHAnsi"/>
          <w:sz w:val="28"/>
          <w:szCs w:val="28"/>
          <w:u w:val="single"/>
        </w:rPr>
      </w:pPr>
      <w:r w:rsidRPr="00FB40E4">
        <w:rPr>
          <w:rFonts w:asciiTheme="minorHAnsi" w:hAnsiTheme="minorHAnsi" w:cstheme="minorHAnsi"/>
          <w:sz w:val="28"/>
          <w:szCs w:val="28"/>
          <w:u w:val="single"/>
        </w:rPr>
        <w:t xml:space="preserve">Scenario </w:t>
      </w:r>
      <w:r>
        <w:rPr>
          <w:rFonts w:asciiTheme="minorHAnsi" w:hAnsiTheme="minorHAnsi" w:cstheme="minorHAnsi"/>
          <w:sz w:val="28"/>
          <w:szCs w:val="28"/>
          <w:u w:val="single"/>
        </w:rPr>
        <w:t>1</w:t>
      </w:r>
      <w:r w:rsidRPr="00FB40E4">
        <w:rPr>
          <w:rFonts w:asciiTheme="minorHAnsi" w:hAnsiTheme="minorHAnsi" w:cstheme="minorHAnsi"/>
          <w:sz w:val="28"/>
          <w:szCs w:val="28"/>
          <w:u w:val="single"/>
        </w:rPr>
        <w:t xml:space="preserve"> – </w:t>
      </w:r>
      <w:r>
        <w:rPr>
          <w:rFonts w:asciiTheme="minorHAnsi" w:hAnsiTheme="minorHAnsi" w:cstheme="minorHAnsi"/>
          <w:sz w:val="28"/>
          <w:szCs w:val="28"/>
          <w:u w:val="single"/>
        </w:rPr>
        <w:t>You</w:t>
      </w:r>
      <w:r w:rsidRPr="00FB40E4">
        <w:rPr>
          <w:rFonts w:asciiTheme="minorHAnsi" w:hAnsiTheme="minorHAnsi" w:cstheme="minorHAnsi"/>
          <w:sz w:val="28"/>
          <w:szCs w:val="28"/>
          <w:u w:val="single"/>
        </w:rPr>
        <w:t xml:space="preserve"> are </w:t>
      </w:r>
      <w:r>
        <w:rPr>
          <w:rFonts w:asciiTheme="minorHAnsi" w:hAnsiTheme="minorHAnsi" w:cstheme="minorHAnsi"/>
          <w:sz w:val="28"/>
          <w:szCs w:val="28"/>
          <w:u w:val="single"/>
        </w:rPr>
        <w:t>scheduling/</w:t>
      </w:r>
      <w:r w:rsidRPr="00FB40E4">
        <w:rPr>
          <w:rFonts w:asciiTheme="minorHAnsi" w:hAnsiTheme="minorHAnsi" w:cstheme="minorHAnsi"/>
          <w:sz w:val="28"/>
          <w:szCs w:val="28"/>
          <w:u w:val="single"/>
        </w:rPr>
        <w:t xml:space="preserve">joining a meeting that you </w:t>
      </w:r>
      <w:r w:rsidRPr="009753C7">
        <w:rPr>
          <w:rFonts w:asciiTheme="minorHAnsi" w:hAnsiTheme="minorHAnsi" w:cstheme="minorHAnsi"/>
          <w:b/>
          <w:bCs/>
          <w:sz w:val="28"/>
          <w:szCs w:val="28"/>
          <w:u w:val="single"/>
        </w:rPr>
        <w:t>ARE</w:t>
      </w:r>
      <w:r w:rsidRPr="00FB40E4">
        <w:rPr>
          <w:rFonts w:asciiTheme="minorHAnsi" w:hAnsiTheme="minorHAnsi" w:cstheme="minorHAnsi"/>
          <w:sz w:val="28"/>
          <w:szCs w:val="28"/>
          <w:u w:val="single"/>
        </w:rPr>
        <w:t xml:space="preserve"> the </w:t>
      </w:r>
      <w:r w:rsidRPr="009753C7">
        <w:rPr>
          <w:rFonts w:asciiTheme="minorHAnsi" w:hAnsiTheme="minorHAnsi" w:cstheme="minorHAnsi"/>
          <w:b/>
          <w:bCs/>
          <w:sz w:val="28"/>
          <w:szCs w:val="28"/>
          <w:u w:val="single"/>
        </w:rPr>
        <w:t>HOST</w:t>
      </w:r>
      <w:r w:rsidRPr="00FB40E4">
        <w:rPr>
          <w:rFonts w:asciiTheme="minorHAnsi" w:hAnsiTheme="minorHAnsi" w:cstheme="minorHAnsi"/>
          <w:sz w:val="28"/>
          <w:szCs w:val="28"/>
          <w:u w:val="single"/>
        </w:rPr>
        <w:t xml:space="preserve"> of:</w:t>
      </w:r>
    </w:p>
    <w:p w14:paraId="579761F8" w14:textId="77777777" w:rsidR="0036152D" w:rsidRPr="004A2E10" w:rsidRDefault="0036152D" w:rsidP="0036152D">
      <w:pPr>
        <w:rPr>
          <w:rFonts w:cstheme="minorHAnsi"/>
        </w:rPr>
      </w:pPr>
      <w:r w:rsidRPr="004A2E10">
        <w:rPr>
          <w:rFonts w:cstheme="minorHAnsi"/>
        </w:rPr>
        <w:tab/>
      </w:r>
    </w:p>
    <w:p w14:paraId="6596578F" w14:textId="77777777" w:rsidR="0036152D" w:rsidRDefault="0036152D" w:rsidP="0036152D">
      <w:pPr>
        <w:pStyle w:val="ListParagraph"/>
        <w:numPr>
          <w:ilvl w:val="0"/>
          <w:numId w:val="19"/>
        </w:numPr>
      </w:pPr>
      <w:r>
        <w:t xml:space="preserve">Open the </w:t>
      </w:r>
      <w:r w:rsidRPr="009753C7">
        <w:rPr>
          <w:b/>
          <w:bCs/>
        </w:rPr>
        <w:t>Outlook Calendar</w:t>
      </w:r>
      <w:r>
        <w:t xml:space="preserve"> and </w:t>
      </w:r>
      <w:r w:rsidRPr="009753C7">
        <w:rPr>
          <w:b/>
          <w:bCs/>
        </w:rPr>
        <w:t xml:space="preserve">create a new </w:t>
      </w:r>
      <w:r>
        <w:rPr>
          <w:b/>
          <w:bCs/>
        </w:rPr>
        <w:t xml:space="preserve">Zoom </w:t>
      </w:r>
      <w:r w:rsidRPr="009753C7">
        <w:rPr>
          <w:b/>
          <w:bCs/>
        </w:rPr>
        <w:t>meeting</w:t>
      </w:r>
      <w:r>
        <w:t xml:space="preserve"> invitation</w:t>
      </w:r>
    </w:p>
    <w:p w14:paraId="53A9FB70" w14:textId="77777777" w:rsidR="0036152D" w:rsidRDefault="0036152D" w:rsidP="0036152D">
      <w:pPr>
        <w:pStyle w:val="ListParagraph"/>
        <w:numPr>
          <w:ilvl w:val="1"/>
          <w:numId w:val="19"/>
        </w:numPr>
      </w:pPr>
      <w:r>
        <w:t>Set the title, date, and time of your meeting</w:t>
      </w:r>
    </w:p>
    <w:p w14:paraId="3B1FE682" w14:textId="77777777" w:rsidR="0036152D" w:rsidRDefault="0036152D" w:rsidP="0036152D">
      <w:pPr>
        <w:pStyle w:val="ListParagraph"/>
        <w:numPr>
          <w:ilvl w:val="1"/>
          <w:numId w:val="19"/>
        </w:numPr>
      </w:pPr>
      <w:r>
        <w:t>Click the “</w:t>
      </w:r>
      <w:r w:rsidRPr="009753C7">
        <w:rPr>
          <w:b/>
          <w:bCs/>
        </w:rPr>
        <w:t>Add a Zoom Meeting</w:t>
      </w:r>
      <w:r>
        <w:t>” button in the Outlook ribbon. A Zoom meeting will be generated</w:t>
      </w:r>
      <w:r>
        <w:rPr>
          <w:noProof/>
        </w:rPr>
        <w:br/>
      </w:r>
      <w:r>
        <w:rPr>
          <w:noProof/>
        </w:rPr>
        <w:drawing>
          <wp:inline distT="0" distB="0" distL="0" distR="0" wp14:anchorId="624AFCD5" wp14:editId="71D261D9">
            <wp:extent cx="1108953" cy="865141"/>
            <wp:effectExtent l="0" t="0" r="0" b="0"/>
            <wp:docPr id="14" name="Picture 1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application, Team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2097" cy="86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AD581" w14:textId="77777777" w:rsidR="0036152D" w:rsidRPr="009753C7" w:rsidRDefault="0036152D" w:rsidP="0036152D">
      <w:pPr>
        <w:pStyle w:val="ListParagraph"/>
        <w:numPr>
          <w:ilvl w:val="1"/>
          <w:numId w:val="19"/>
        </w:numPr>
      </w:pPr>
      <w:r>
        <w:t xml:space="preserve">Click any </w:t>
      </w:r>
      <w:r w:rsidRPr="009753C7">
        <w:rPr>
          <w:b/>
          <w:bCs/>
        </w:rPr>
        <w:t>blank area in the Location field</w:t>
      </w:r>
      <w:r>
        <w:t>. A drop down will appear with available conference rooms</w:t>
      </w:r>
      <w:r w:rsidRPr="009753C7">
        <w:rPr>
          <w:b/>
          <w:bCs/>
        </w:rPr>
        <w:t xml:space="preserve">. Click the room you would like to </w:t>
      </w:r>
      <w:r>
        <w:rPr>
          <w:b/>
          <w:bCs/>
        </w:rPr>
        <w:t>use</w:t>
      </w:r>
      <w:r>
        <w:br/>
      </w:r>
      <w:r>
        <w:rPr>
          <w:noProof/>
        </w:rPr>
        <w:drawing>
          <wp:inline distT="0" distB="0" distL="0" distR="0" wp14:anchorId="2F00C64E" wp14:editId="4BC47D92">
            <wp:extent cx="4542817" cy="1663272"/>
            <wp:effectExtent l="0" t="0" r="0" b="0"/>
            <wp:docPr id="8" name="Picture 8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Wor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9037" cy="166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D8C41" w14:textId="77777777" w:rsidR="0036152D" w:rsidRDefault="0036152D" w:rsidP="0036152D">
      <w:pPr>
        <w:pStyle w:val="ListParagraph"/>
        <w:ind w:left="1440"/>
      </w:pPr>
    </w:p>
    <w:p w14:paraId="7B3A8402" w14:textId="77777777" w:rsidR="0036152D" w:rsidRDefault="0036152D" w:rsidP="0036152D">
      <w:pPr>
        <w:pStyle w:val="ListParagraph"/>
        <w:numPr>
          <w:ilvl w:val="1"/>
          <w:numId w:val="19"/>
        </w:numPr>
      </w:pPr>
      <w:r w:rsidRPr="009753C7">
        <w:rPr>
          <w:b/>
          <w:bCs/>
        </w:rPr>
        <w:t>Add invitees</w:t>
      </w:r>
      <w:r>
        <w:t xml:space="preserve"> to the required field</w:t>
      </w:r>
    </w:p>
    <w:p w14:paraId="0EE73E3C" w14:textId="77777777" w:rsidR="0036152D" w:rsidRPr="0036152D" w:rsidRDefault="0036152D" w:rsidP="0036152D">
      <w:pPr>
        <w:pStyle w:val="ListParagraph"/>
        <w:numPr>
          <w:ilvl w:val="1"/>
          <w:numId w:val="19"/>
        </w:numPr>
      </w:pPr>
      <w:r>
        <w:t xml:space="preserve">Click </w:t>
      </w:r>
      <w:r w:rsidRPr="009753C7">
        <w:rPr>
          <w:b/>
          <w:bCs/>
        </w:rPr>
        <w:t>send</w:t>
      </w:r>
      <w:r>
        <w:t xml:space="preserve"> to send the invitation and reserve the Zoom Room</w:t>
      </w:r>
      <w:r>
        <w:br/>
      </w:r>
    </w:p>
    <w:p w14:paraId="584B40DD" w14:textId="77777777" w:rsidR="0036152D" w:rsidRPr="001C3709" w:rsidRDefault="0036152D" w:rsidP="0036152D">
      <w:pPr>
        <w:pStyle w:val="ListParagraph"/>
        <w:numPr>
          <w:ilvl w:val="0"/>
          <w:numId w:val="19"/>
        </w:numPr>
        <w:rPr>
          <w:rFonts w:cstheme="minorHAnsi"/>
        </w:rPr>
      </w:pPr>
      <w:r w:rsidRPr="001C3709">
        <w:rPr>
          <w:rFonts w:cstheme="minorHAnsi"/>
        </w:rPr>
        <w:t xml:space="preserve">Go into the Conference Room </w:t>
      </w:r>
      <w:r>
        <w:rPr>
          <w:rFonts w:cstheme="minorHAnsi"/>
        </w:rPr>
        <w:t xml:space="preserve">from which </w:t>
      </w:r>
      <w:r w:rsidRPr="001C3709">
        <w:rPr>
          <w:rFonts w:cstheme="minorHAnsi"/>
        </w:rPr>
        <w:t>you wish to host the meeting</w:t>
      </w:r>
    </w:p>
    <w:p w14:paraId="5A04398C" w14:textId="77777777" w:rsidR="0036152D" w:rsidRDefault="0036152D" w:rsidP="0036152D">
      <w:pPr>
        <w:pStyle w:val="ListParagraph"/>
        <w:numPr>
          <w:ilvl w:val="1"/>
          <w:numId w:val="19"/>
        </w:numPr>
        <w:rPr>
          <w:rFonts w:cstheme="minorHAnsi"/>
        </w:rPr>
      </w:pPr>
      <w:r w:rsidRPr="001D668E">
        <w:rPr>
          <w:rFonts w:cstheme="minorHAnsi"/>
        </w:rPr>
        <w:t xml:space="preserve">Be sure </w:t>
      </w:r>
      <w:r w:rsidRPr="00D9704C">
        <w:rPr>
          <w:rFonts w:cstheme="minorHAnsi"/>
          <w:b/>
          <w:bCs/>
        </w:rPr>
        <w:t xml:space="preserve">the Polycom TC8 </w:t>
      </w:r>
      <w:r>
        <w:rPr>
          <w:rFonts w:cstheme="minorHAnsi"/>
          <w:b/>
          <w:bCs/>
        </w:rPr>
        <w:t>Polycom T</w:t>
      </w:r>
      <w:r w:rsidRPr="00D9704C">
        <w:rPr>
          <w:rFonts w:cstheme="minorHAnsi"/>
          <w:b/>
          <w:bCs/>
        </w:rPr>
        <w:t xml:space="preserve">ablet is in </w:t>
      </w:r>
      <w:r>
        <w:rPr>
          <w:rFonts w:cstheme="minorHAnsi"/>
          <w:b/>
          <w:bCs/>
        </w:rPr>
        <w:t>“</w:t>
      </w:r>
      <w:r w:rsidRPr="00D9704C">
        <w:rPr>
          <w:rFonts w:cstheme="minorHAnsi"/>
          <w:b/>
          <w:bCs/>
        </w:rPr>
        <w:t>Zoom Rooms</w:t>
      </w:r>
      <w:r>
        <w:rPr>
          <w:rFonts w:cstheme="minorHAnsi"/>
          <w:b/>
          <w:bCs/>
        </w:rPr>
        <w:t>”</w:t>
      </w:r>
      <w:r w:rsidRPr="00D9704C">
        <w:rPr>
          <w:rFonts w:cstheme="minorHAnsi"/>
          <w:b/>
          <w:bCs/>
        </w:rPr>
        <w:t xml:space="preserve"> Mode</w:t>
      </w:r>
      <w:r>
        <w:rPr>
          <w:rFonts w:cstheme="minorHAnsi"/>
          <w:b/>
          <w:bCs/>
        </w:rPr>
        <w:t xml:space="preserve"> </w:t>
      </w:r>
      <w:r w:rsidRPr="00D9704C">
        <w:rPr>
          <w:rFonts w:cstheme="minorHAnsi"/>
        </w:rPr>
        <w:t>using touch screen</w:t>
      </w:r>
      <w:r w:rsidRPr="001D668E">
        <w:rPr>
          <w:rFonts w:cstheme="minorHAnsi"/>
        </w:rPr>
        <w:t xml:space="preserve"> (not BYOD mode</w:t>
      </w:r>
      <w:r>
        <w:rPr>
          <w:rFonts w:cstheme="minorHAnsi"/>
        </w:rPr>
        <w:t>)</w:t>
      </w:r>
    </w:p>
    <w:p w14:paraId="6F2092D6" w14:textId="77777777" w:rsidR="0036152D" w:rsidRPr="001C3709" w:rsidRDefault="0036152D" w:rsidP="0036152D">
      <w:pPr>
        <w:pStyle w:val="ListParagraph"/>
        <w:numPr>
          <w:ilvl w:val="1"/>
          <w:numId w:val="19"/>
        </w:numPr>
        <w:rPr>
          <w:rFonts w:cstheme="minorHAnsi"/>
        </w:rPr>
      </w:pPr>
      <w:r w:rsidRPr="001C3709">
        <w:rPr>
          <w:rFonts w:cstheme="minorHAnsi"/>
          <w:b/>
          <w:bCs/>
        </w:rPr>
        <w:t xml:space="preserve">Start/Join the meeting from the </w:t>
      </w:r>
      <w:r>
        <w:rPr>
          <w:rFonts w:cstheme="minorHAnsi"/>
          <w:b/>
          <w:bCs/>
        </w:rPr>
        <w:t xml:space="preserve">Polycom </w:t>
      </w:r>
      <w:r w:rsidRPr="001C3709">
        <w:rPr>
          <w:rFonts w:cstheme="minorHAnsi"/>
          <w:b/>
          <w:bCs/>
        </w:rPr>
        <w:t>TC8</w:t>
      </w:r>
      <w:r w:rsidRPr="001C3709">
        <w:rPr>
          <w:rFonts w:cstheme="minorHAnsi"/>
        </w:rPr>
        <w:t xml:space="preserve"> </w:t>
      </w:r>
      <w:r w:rsidRPr="00515F55">
        <w:rPr>
          <w:rFonts w:cstheme="minorHAnsi"/>
          <w:b/>
          <w:bCs/>
        </w:rPr>
        <w:t>Tablet</w:t>
      </w:r>
      <w:r w:rsidRPr="001C3709">
        <w:rPr>
          <w:rFonts w:cstheme="minorHAnsi"/>
        </w:rPr>
        <w:t xml:space="preserve"> Meetings list</w:t>
      </w:r>
    </w:p>
    <w:p w14:paraId="4FAE19EC" w14:textId="77777777" w:rsidR="0036152D" w:rsidRDefault="0036152D" w:rsidP="0036152D">
      <w:pPr>
        <w:pStyle w:val="ListParagraph"/>
        <w:ind w:left="1440"/>
        <w:rPr>
          <w:rFonts w:cstheme="minorHAnsi"/>
        </w:rPr>
      </w:pPr>
    </w:p>
    <w:p w14:paraId="65254813" w14:textId="77777777" w:rsidR="0036152D" w:rsidRPr="00515F55" w:rsidRDefault="0036152D" w:rsidP="0036152D">
      <w:pPr>
        <w:pStyle w:val="ListParagraph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 xml:space="preserve">Use the </w:t>
      </w:r>
      <w:r w:rsidRPr="00D9704C">
        <w:rPr>
          <w:rFonts w:cstheme="minorHAnsi"/>
          <w:b/>
          <w:bCs/>
        </w:rPr>
        <w:t xml:space="preserve">Polycom </w:t>
      </w:r>
      <w:r>
        <w:rPr>
          <w:rFonts w:cstheme="minorHAnsi"/>
          <w:b/>
          <w:bCs/>
        </w:rPr>
        <w:t xml:space="preserve">TC8 </w:t>
      </w:r>
      <w:r w:rsidRPr="00D9704C">
        <w:rPr>
          <w:rFonts w:cstheme="minorHAnsi"/>
          <w:b/>
          <w:bCs/>
        </w:rPr>
        <w:t>Tablet</w:t>
      </w:r>
      <w:r>
        <w:rPr>
          <w:rFonts w:cstheme="minorHAnsi"/>
        </w:rPr>
        <w:t xml:space="preserve"> located on the table to control the meeting from there (refer to the “</w:t>
      </w:r>
      <w:r w:rsidRPr="00D9704C">
        <w:rPr>
          <w:rFonts w:cstheme="minorHAnsi"/>
          <w:b/>
          <w:bCs/>
        </w:rPr>
        <w:t>Zoom Room Meeting Controls</w:t>
      </w:r>
      <w:r>
        <w:rPr>
          <w:rFonts w:cstheme="minorHAnsi"/>
        </w:rPr>
        <w:t>” supplemental attachment for additional info).</w:t>
      </w:r>
    </w:p>
    <w:p w14:paraId="605959B5" w14:textId="77777777" w:rsidR="004A2E10" w:rsidRPr="004A2E10" w:rsidRDefault="004A2E10" w:rsidP="004A2E10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2F91E0AB" w14:textId="77777777" w:rsidR="0036152D" w:rsidRDefault="0036152D" w:rsidP="00C82A82">
      <w:pPr>
        <w:pStyle w:val="Title"/>
        <w:rPr>
          <w:rFonts w:asciiTheme="minorHAnsi" w:hAnsiTheme="minorHAnsi" w:cstheme="minorHAnsi"/>
          <w:sz w:val="28"/>
          <w:szCs w:val="28"/>
          <w:u w:val="single"/>
        </w:rPr>
      </w:pPr>
    </w:p>
    <w:p w14:paraId="56E2C861" w14:textId="77777777" w:rsidR="0036152D" w:rsidRDefault="0036152D" w:rsidP="00C82A82">
      <w:pPr>
        <w:pStyle w:val="Title"/>
        <w:rPr>
          <w:rFonts w:asciiTheme="minorHAnsi" w:hAnsiTheme="minorHAnsi" w:cstheme="minorHAnsi"/>
          <w:sz w:val="28"/>
          <w:szCs w:val="28"/>
          <w:u w:val="single"/>
        </w:rPr>
      </w:pPr>
    </w:p>
    <w:p w14:paraId="636BA46D" w14:textId="77777777" w:rsidR="0036152D" w:rsidRDefault="0036152D" w:rsidP="00C82A82">
      <w:pPr>
        <w:pStyle w:val="Title"/>
        <w:rPr>
          <w:rFonts w:asciiTheme="minorHAnsi" w:hAnsiTheme="minorHAnsi" w:cstheme="minorHAnsi"/>
          <w:sz w:val="28"/>
          <w:szCs w:val="28"/>
          <w:u w:val="single"/>
        </w:rPr>
      </w:pPr>
    </w:p>
    <w:p w14:paraId="2FBEF50A" w14:textId="77777777" w:rsidR="0036152D" w:rsidRDefault="0036152D" w:rsidP="00C82A82">
      <w:pPr>
        <w:pStyle w:val="Title"/>
        <w:rPr>
          <w:rFonts w:asciiTheme="minorHAnsi" w:hAnsiTheme="minorHAnsi" w:cstheme="minorHAnsi"/>
          <w:sz w:val="28"/>
          <w:szCs w:val="28"/>
          <w:u w:val="single"/>
        </w:rPr>
      </w:pPr>
    </w:p>
    <w:p w14:paraId="0E847192" w14:textId="338FD3D9" w:rsidR="005829BE" w:rsidRDefault="00C82A82" w:rsidP="00C82A82">
      <w:pPr>
        <w:pStyle w:val="Title"/>
        <w:rPr>
          <w:rFonts w:asciiTheme="minorHAnsi" w:hAnsiTheme="minorHAnsi" w:cstheme="minorHAnsi"/>
          <w:sz w:val="28"/>
          <w:szCs w:val="28"/>
          <w:u w:val="single"/>
        </w:rPr>
      </w:pPr>
      <w:r w:rsidRPr="004A2E10">
        <w:rPr>
          <w:rFonts w:asciiTheme="minorHAnsi" w:hAnsiTheme="minorHAnsi" w:cstheme="minorHAnsi"/>
          <w:sz w:val="28"/>
          <w:szCs w:val="28"/>
          <w:u w:val="single"/>
        </w:rPr>
        <w:lastRenderedPageBreak/>
        <w:t xml:space="preserve">Scenario </w:t>
      </w:r>
      <w:r>
        <w:rPr>
          <w:rFonts w:asciiTheme="minorHAnsi" w:hAnsiTheme="minorHAnsi" w:cstheme="minorHAnsi"/>
          <w:sz w:val="28"/>
          <w:szCs w:val="28"/>
          <w:u w:val="single"/>
        </w:rPr>
        <w:t>2</w:t>
      </w:r>
      <w:r w:rsidRPr="004A2E10">
        <w:rPr>
          <w:rFonts w:asciiTheme="minorHAnsi" w:hAnsiTheme="minorHAnsi" w:cstheme="minorHAnsi"/>
          <w:sz w:val="28"/>
          <w:szCs w:val="28"/>
          <w:u w:val="single"/>
        </w:rPr>
        <w:t xml:space="preserve"> –</w:t>
      </w:r>
      <w:r w:rsidR="0036152D">
        <w:rPr>
          <w:rFonts w:asciiTheme="minorHAnsi" w:hAnsiTheme="minorHAnsi" w:cstheme="minorHAnsi"/>
          <w:sz w:val="28"/>
          <w:szCs w:val="28"/>
          <w:u w:val="single"/>
        </w:rPr>
        <w:t xml:space="preserve"> Y</w:t>
      </w:r>
      <w:r w:rsidRPr="00C82A82">
        <w:rPr>
          <w:rFonts w:asciiTheme="minorHAnsi" w:hAnsiTheme="minorHAnsi" w:cstheme="minorHAnsi"/>
          <w:sz w:val="28"/>
          <w:szCs w:val="28"/>
          <w:u w:val="single"/>
        </w:rPr>
        <w:t xml:space="preserve">ou are joining </w:t>
      </w:r>
      <w:r w:rsidR="001D668E">
        <w:rPr>
          <w:rFonts w:asciiTheme="minorHAnsi" w:hAnsiTheme="minorHAnsi" w:cstheme="minorHAnsi"/>
          <w:sz w:val="28"/>
          <w:szCs w:val="28"/>
          <w:u w:val="single"/>
        </w:rPr>
        <w:t xml:space="preserve">a meeting that you are </w:t>
      </w:r>
      <w:r w:rsidR="001D668E" w:rsidRPr="00D9704C">
        <w:rPr>
          <w:rFonts w:asciiTheme="minorHAnsi" w:hAnsiTheme="minorHAnsi" w:cstheme="minorHAnsi"/>
          <w:b/>
          <w:bCs/>
          <w:sz w:val="28"/>
          <w:szCs w:val="28"/>
          <w:u w:val="single"/>
        </w:rPr>
        <w:t>NOT</w:t>
      </w:r>
      <w:r w:rsidR="001D668E">
        <w:rPr>
          <w:rFonts w:asciiTheme="minorHAnsi" w:hAnsiTheme="minorHAnsi" w:cstheme="minorHAnsi"/>
          <w:sz w:val="28"/>
          <w:szCs w:val="28"/>
          <w:u w:val="single"/>
        </w:rPr>
        <w:t xml:space="preserve"> the host of</w:t>
      </w:r>
      <w:r w:rsidR="0036152D">
        <w:rPr>
          <w:rFonts w:asciiTheme="minorHAnsi" w:hAnsiTheme="minorHAnsi" w:cstheme="minorHAnsi"/>
          <w:sz w:val="28"/>
          <w:szCs w:val="28"/>
          <w:u w:val="single"/>
        </w:rPr>
        <w:t xml:space="preserve"> – No Mobile Device Method</w:t>
      </w:r>
    </w:p>
    <w:p w14:paraId="539B3D19" w14:textId="0583DD33" w:rsidR="00C82A82" w:rsidRDefault="00C82A82" w:rsidP="00C82A82"/>
    <w:p w14:paraId="77C820BF" w14:textId="632B97EC" w:rsidR="001D668E" w:rsidRDefault="001D668E" w:rsidP="001D668E">
      <w:pPr>
        <w:pStyle w:val="Heading1"/>
        <w:ind w:left="720"/>
        <w:rPr>
          <w:rFonts w:asciiTheme="minorHAnsi" w:hAnsiTheme="minorHAnsi" w:cstheme="minorHAnsi"/>
        </w:rPr>
      </w:pPr>
      <w:r w:rsidRPr="004A2E10">
        <w:rPr>
          <w:rFonts w:asciiTheme="minorHAnsi" w:hAnsiTheme="minorHAnsi" w:cstheme="minorHAnsi"/>
          <w:b/>
          <w:bCs/>
          <w:u w:val="single"/>
        </w:rPr>
        <w:t>Option 1</w:t>
      </w:r>
      <w:r w:rsidRPr="004A2E10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Invite the Conference Room to the meeting, then </w:t>
      </w:r>
      <w:r w:rsidRPr="004A2E10">
        <w:rPr>
          <w:rFonts w:asciiTheme="minorHAnsi" w:hAnsiTheme="minorHAnsi" w:cstheme="minorHAnsi"/>
        </w:rPr>
        <w:t xml:space="preserve">Join meeting from </w:t>
      </w:r>
      <w:r w:rsidR="00D9704C">
        <w:rPr>
          <w:rFonts w:asciiTheme="minorHAnsi" w:hAnsiTheme="minorHAnsi" w:cstheme="minorHAnsi"/>
        </w:rPr>
        <w:t xml:space="preserve">Polycom </w:t>
      </w:r>
      <w:r w:rsidRPr="004A2E10">
        <w:rPr>
          <w:rFonts w:asciiTheme="minorHAnsi" w:hAnsiTheme="minorHAnsi" w:cstheme="minorHAnsi"/>
        </w:rPr>
        <w:t>TC8</w:t>
      </w:r>
      <w:r>
        <w:rPr>
          <w:rFonts w:asciiTheme="minorHAnsi" w:hAnsiTheme="minorHAnsi" w:cstheme="minorHAnsi"/>
        </w:rPr>
        <w:t xml:space="preserve"> </w:t>
      </w:r>
      <w:r w:rsidR="00D9704C">
        <w:rPr>
          <w:rFonts w:asciiTheme="minorHAnsi" w:hAnsiTheme="minorHAnsi" w:cstheme="minorHAnsi"/>
        </w:rPr>
        <w:t>T</w:t>
      </w:r>
      <w:r w:rsidR="00EC338E">
        <w:rPr>
          <w:rFonts w:asciiTheme="minorHAnsi" w:hAnsiTheme="minorHAnsi" w:cstheme="minorHAnsi"/>
        </w:rPr>
        <w:t>ablet</w:t>
      </w:r>
      <w:r>
        <w:rPr>
          <w:rFonts w:asciiTheme="minorHAnsi" w:hAnsiTheme="minorHAnsi" w:cstheme="minorHAnsi"/>
        </w:rPr>
        <w:t>.</w:t>
      </w:r>
    </w:p>
    <w:p w14:paraId="539D2690" w14:textId="77777777" w:rsidR="001D668E" w:rsidRPr="004729D7" w:rsidRDefault="001D668E" w:rsidP="001D668E"/>
    <w:p w14:paraId="4EDD40CC" w14:textId="3287CF26" w:rsidR="001D668E" w:rsidRPr="001D668E" w:rsidRDefault="001D668E" w:rsidP="001D668E">
      <w:pPr>
        <w:pStyle w:val="ListParagraph"/>
        <w:numPr>
          <w:ilvl w:val="0"/>
          <w:numId w:val="14"/>
        </w:numPr>
        <w:rPr>
          <w:rFonts w:cstheme="minorHAnsi"/>
        </w:rPr>
      </w:pPr>
      <w:r w:rsidRPr="001D668E">
        <w:rPr>
          <w:rFonts w:cstheme="minorHAnsi"/>
        </w:rPr>
        <w:t xml:space="preserve">From your </w:t>
      </w:r>
      <w:r w:rsidRPr="00D9704C">
        <w:rPr>
          <w:rFonts w:cstheme="minorHAnsi"/>
          <w:b/>
          <w:bCs/>
        </w:rPr>
        <w:t>Outlook</w:t>
      </w:r>
      <w:r w:rsidRPr="001D668E">
        <w:rPr>
          <w:rFonts w:cstheme="minorHAnsi"/>
        </w:rPr>
        <w:t xml:space="preserve"> calendar,</w:t>
      </w:r>
      <w:r w:rsidRPr="001D668E">
        <w:rPr>
          <w:rFonts w:cstheme="minorHAnsi"/>
          <w:b/>
          <w:bCs/>
        </w:rPr>
        <w:t xml:space="preserve"> Forward the Zoom Meeting invite</w:t>
      </w:r>
      <w:r w:rsidRPr="001D668E">
        <w:rPr>
          <w:rFonts w:cstheme="minorHAnsi"/>
        </w:rPr>
        <w:t xml:space="preserve"> to the </w:t>
      </w:r>
      <w:r w:rsidRPr="001D668E">
        <w:rPr>
          <w:rFonts w:cstheme="minorHAnsi"/>
          <w:b/>
          <w:bCs/>
        </w:rPr>
        <w:t>Conference Room</w:t>
      </w:r>
      <w:r w:rsidRPr="001D668E">
        <w:rPr>
          <w:rFonts w:cstheme="minorHAnsi"/>
        </w:rPr>
        <w:t xml:space="preserve"> that you wish to be in for the meeting</w:t>
      </w:r>
      <w:r w:rsidR="00D9704C">
        <w:rPr>
          <w:rFonts w:cstheme="minorHAnsi"/>
        </w:rPr>
        <w:t>, and await the email confirmation that the room has accepted</w:t>
      </w:r>
    </w:p>
    <w:p w14:paraId="190BADD3" w14:textId="2CBF9700" w:rsidR="001D668E" w:rsidRPr="00D9704C" w:rsidRDefault="00D9704C" w:rsidP="00E45ED0">
      <w:pPr>
        <w:pStyle w:val="ListParagraph"/>
        <w:numPr>
          <w:ilvl w:val="0"/>
          <w:numId w:val="14"/>
        </w:numPr>
        <w:rPr>
          <w:rFonts w:cstheme="minorHAnsi"/>
        </w:rPr>
      </w:pPr>
      <w:r w:rsidRPr="00D9704C">
        <w:rPr>
          <w:rFonts w:cstheme="minorHAnsi"/>
          <w:b/>
          <w:bCs/>
        </w:rPr>
        <w:t>Proceed into the conference room</w:t>
      </w:r>
      <w:r w:rsidR="001D668E" w:rsidRPr="00D9704C">
        <w:rPr>
          <w:rFonts w:cstheme="minorHAnsi"/>
        </w:rPr>
        <w:t xml:space="preserve"> </w:t>
      </w:r>
      <w:r>
        <w:rPr>
          <w:rFonts w:cstheme="minorHAnsi"/>
        </w:rPr>
        <w:t>that you sent the invitation to</w:t>
      </w:r>
    </w:p>
    <w:p w14:paraId="701837B7" w14:textId="7ED13E3E" w:rsidR="001D668E" w:rsidRPr="001D668E" w:rsidRDefault="001D668E" w:rsidP="001D668E">
      <w:pPr>
        <w:pStyle w:val="ListParagraph"/>
        <w:numPr>
          <w:ilvl w:val="0"/>
          <w:numId w:val="14"/>
        </w:numPr>
        <w:rPr>
          <w:rFonts w:cstheme="minorHAnsi"/>
        </w:rPr>
      </w:pPr>
      <w:r w:rsidRPr="001D668E">
        <w:rPr>
          <w:rFonts w:cstheme="minorHAnsi"/>
        </w:rPr>
        <w:t xml:space="preserve">Be sure </w:t>
      </w:r>
      <w:r w:rsidRPr="00D9704C">
        <w:rPr>
          <w:rFonts w:cstheme="minorHAnsi"/>
          <w:b/>
          <w:bCs/>
        </w:rPr>
        <w:t xml:space="preserve">the </w:t>
      </w:r>
      <w:r w:rsidR="00D9704C" w:rsidRPr="00D9704C">
        <w:rPr>
          <w:rFonts w:cstheme="minorHAnsi"/>
          <w:b/>
          <w:bCs/>
        </w:rPr>
        <w:t xml:space="preserve">Polycom </w:t>
      </w:r>
      <w:r w:rsidRPr="00D9704C">
        <w:rPr>
          <w:rFonts w:cstheme="minorHAnsi"/>
          <w:b/>
          <w:bCs/>
        </w:rPr>
        <w:t xml:space="preserve">TC8 tablet is in </w:t>
      </w:r>
      <w:r w:rsidR="009753C7">
        <w:rPr>
          <w:rFonts w:cstheme="minorHAnsi"/>
          <w:b/>
          <w:bCs/>
        </w:rPr>
        <w:t>“</w:t>
      </w:r>
      <w:r w:rsidR="00D9704C" w:rsidRPr="00D9704C">
        <w:rPr>
          <w:rFonts w:cstheme="minorHAnsi"/>
          <w:b/>
          <w:bCs/>
        </w:rPr>
        <w:t>Zoom Rooms</w:t>
      </w:r>
      <w:r w:rsidR="009753C7">
        <w:rPr>
          <w:rFonts w:cstheme="minorHAnsi"/>
          <w:b/>
          <w:bCs/>
        </w:rPr>
        <w:t>”</w:t>
      </w:r>
      <w:r w:rsidR="00D9704C" w:rsidRPr="00D9704C">
        <w:rPr>
          <w:rFonts w:cstheme="minorHAnsi"/>
          <w:b/>
          <w:bCs/>
        </w:rPr>
        <w:t xml:space="preserve"> Mode</w:t>
      </w:r>
      <w:r w:rsidR="00D9704C">
        <w:rPr>
          <w:rFonts w:cstheme="minorHAnsi"/>
          <w:b/>
          <w:bCs/>
        </w:rPr>
        <w:t xml:space="preserve"> </w:t>
      </w:r>
      <w:r w:rsidR="00D9704C" w:rsidRPr="00D9704C">
        <w:rPr>
          <w:rFonts w:cstheme="minorHAnsi"/>
        </w:rPr>
        <w:t>using touch screen</w:t>
      </w:r>
      <w:r w:rsidRPr="001D668E">
        <w:rPr>
          <w:rFonts w:cstheme="minorHAnsi"/>
        </w:rPr>
        <w:t xml:space="preserve"> (not BYOD mode)</w:t>
      </w:r>
    </w:p>
    <w:p w14:paraId="6C1E4CEE" w14:textId="632EC4B0" w:rsidR="001D668E" w:rsidRDefault="00D9704C" w:rsidP="001D668E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  <w:b/>
          <w:bCs/>
        </w:rPr>
        <w:t xml:space="preserve">Highlight the meeting </w:t>
      </w:r>
      <w:r w:rsidRPr="00D9704C">
        <w:rPr>
          <w:rFonts w:cstheme="minorHAnsi"/>
        </w:rPr>
        <w:t xml:space="preserve">on </w:t>
      </w:r>
      <w:r w:rsidR="001D668E" w:rsidRPr="00D9704C">
        <w:rPr>
          <w:rFonts w:cstheme="minorHAnsi"/>
        </w:rPr>
        <w:t xml:space="preserve">the </w:t>
      </w:r>
      <w:r w:rsidRPr="00D9704C">
        <w:rPr>
          <w:rFonts w:cstheme="minorHAnsi"/>
        </w:rPr>
        <w:t xml:space="preserve">Polycom </w:t>
      </w:r>
      <w:r w:rsidR="001D668E" w:rsidRPr="00D9704C">
        <w:rPr>
          <w:rFonts w:cstheme="minorHAnsi"/>
        </w:rPr>
        <w:t>TC8</w:t>
      </w:r>
      <w:r w:rsidR="001D668E" w:rsidRPr="001D668E">
        <w:rPr>
          <w:rFonts w:cstheme="minorHAnsi"/>
        </w:rPr>
        <w:t xml:space="preserve"> </w:t>
      </w:r>
      <w:r w:rsidR="00EC338E">
        <w:rPr>
          <w:rFonts w:cstheme="minorHAnsi"/>
        </w:rPr>
        <w:t>tablet</w:t>
      </w:r>
      <w:r w:rsidR="001D668E" w:rsidRPr="001D668E">
        <w:rPr>
          <w:rFonts w:cstheme="minorHAnsi"/>
        </w:rPr>
        <w:t xml:space="preserve"> Meetings list</w:t>
      </w:r>
      <w:r>
        <w:rPr>
          <w:rFonts w:cstheme="minorHAnsi"/>
        </w:rPr>
        <w:t xml:space="preserve">, and click </w:t>
      </w:r>
      <w:r w:rsidRPr="00D9704C">
        <w:rPr>
          <w:rFonts w:cstheme="minorHAnsi"/>
          <w:b/>
          <w:bCs/>
        </w:rPr>
        <w:t>Join</w:t>
      </w:r>
      <w:r>
        <w:rPr>
          <w:rFonts w:cstheme="minorHAnsi"/>
        </w:rPr>
        <w:t>.</w:t>
      </w:r>
    </w:p>
    <w:p w14:paraId="143C6EE7" w14:textId="6D775B06" w:rsidR="00515F55" w:rsidRPr="001D668E" w:rsidRDefault="00515F55" w:rsidP="001D668E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Use the </w:t>
      </w:r>
      <w:r w:rsidRPr="00D9704C">
        <w:rPr>
          <w:rFonts w:cstheme="minorHAnsi"/>
          <w:b/>
          <w:bCs/>
        </w:rPr>
        <w:t xml:space="preserve">Polycom </w:t>
      </w:r>
      <w:r>
        <w:rPr>
          <w:rFonts w:cstheme="minorHAnsi"/>
          <w:b/>
          <w:bCs/>
        </w:rPr>
        <w:t xml:space="preserve">TC8 </w:t>
      </w:r>
      <w:r w:rsidRPr="00D9704C">
        <w:rPr>
          <w:rFonts w:cstheme="minorHAnsi"/>
          <w:b/>
          <w:bCs/>
        </w:rPr>
        <w:t>Tablet</w:t>
      </w:r>
      <w:r>
        <w:rPr>
          <w:rFonts w:cstheme="minorHAnsi"/>
        </w:rPr>
        <w:t xml:space="preserve"> located on the table to control the meeting from there (refer to the “</w:t>
      </w:r>
      <w:r w:rsidRPr="00D9704C">
        <w:rPr>
          <w:rFonts w:cstheme="minorHAnsi"/>
          <w:b/>
          <w:bCs/>
        </w:rPr>
        <w:t>Zoom Room Meeting Controls</w:t>
      </w:r>
      <w:r>
        <w:rPr>
          <w:rFonts w:cstheme="minorHAnsi"/>
        </w:rPr>
        <w:t>” supplemental attachment for additional info).</w:t>
      </w:r>
    </w:p>
    <w:p w14:paraId="617A4490" w14:textId="77777777" w:rsidR="001D668E" w:rsidRDefault="001D668E" w:rsidP="001D668E">
      <w:pPr>
        <w:pStyle w:val="Heading1"/>
        <w:rPr>
          <w:rFonts w:asciiTheme="minorHAnsi" w:hAnsiTheme="minorHAnsi" w:cstheme="minorHAnsi"/>
          <w:b/>
          <w:bCs/>
          <w:u w:val="single"/>
        </w:rPr>
      </w:pPr>
    </w:p>
    <w:p w14:paraId="2AA53D21" w14:textId="3C4DC6B0" w:rsidR="001D668E" w:rsidRPr="004A2E10" w:rsidRDefault="001D668E" w:rsidP="001D668E">
      <w:pPr>
        <w:pStyle w:val="Heading1"/>
        <w:ind w:firstLine="720"/>
        <w:rPr>
          <w:rFonts w:asciiTheme="minorHAnsi" w:hAnsiTheme="minorHAnsi" w:cstheme="minorHAnsi"/>
        </w:rPr>
      </w:pPr>
      <w:r w:rsidRPr="004A2E10">
        <w:rPr>
          <w:rFonts w:asciiTheme="minorHAnsi" w:hAnsiTheme="minorHAnsi" w:cstheme="minorHAnsi"/>
          <w:b/>
          <w:bCs/>
          <w:u w:val="single"/>
        </w:rPr>
        <w:t xml:space="preserve">Option </w:t>
      </w:r>
      <w:r>
        <w:rPr>
          <w:rFonts w:asciiTheme="minorHAnsi" w:hAnsiTheme="minorHAnsi" w:cstheme="minorHAnsi"/>
          <w:b/>
          <w:bCs/>
          <w:u w:val="single"/>
        </w:rPr>
        <w:t>2</w:t>
      </w:r>
      <w:r w:rsidRPr="004A2E10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Join the meeting using Meeting ID and Passcode</w:t>
      </w:r>
      <w:r w:rsidR="009753C7">
        <w:rPr>
          <w:rFonts w:asciiTheme="minorHAnsi" w:hAnsiTheme="minorHAnsi" w:cstheme="minorHAnsi"/>
        </w:rPr>
        <w:t>.</w:t>
      </w:r>
    </w:p>
    <w:p w14:paraId="2026D549" w14:textId="77777777" w:rsidR="001D668E" w:rsidRPr="004A2E10" w:rsidRDefault="001D668E" w:rsidP="001D668E">
      <w:pPr>
        <w:rPr>
          <w:rFonts w:cstheme="minorHAnsi"/>
        </w:rPr>
      </w:pPr>
    </w:p>
    <w:p w14:paraId="0CD11123" w14:textId="11785141" w:rsidR="001D668E" w:rsidRPr="009753C7" w:rsidRDefault="009753C7" w:rsidP="009753C7">
      <w:pPr>
        <w:pStyle w:val="ListParagraph"/>
        <w:numPr>
          <w:ilvl w:val="0"/>
          <w:numId w:val="16"/>
        </w:numPr>
        <w:rPr>
          <w:rFonts w:cstheme="minorHAnsi"/>
        </w:rPr>
      </w:pPr>
      <w:r w:rsidRPr="00D9704C">
        <w:rPr>
          <w:rFonts w:cstheme="minorHAnsi"/>
          <w:b/>
          <w:bCs/>
        </w:rPr>
        <w:t>Proceed into the conference room</w:t>
      </w:r>
      <w:r w:rsidRPr="00D9704C">
        <w:rPr>
          <w:rFonts w:cstheme="minorHAnsi"/>
        </w:rPr>
        <w:t xml:space="preserve"> </w:t>
      </w:r>
      <w:r>
        <w:rPr>
          <w:rFonts w:cstheme="minorHAnsi"/>
        </w:rPr>
        <w:t>that you wish to join from</w:t>
      </w:r>
    </w:p>
    <w:p w14:paraId="4B8B275B" w14:textId="228176B1" w:rsidR="001D668E" w:rsidRPr="001C3709" w:rsidRDefault="009753C7" w:rsidP="001C3709">
      <w:pPr>
        <w:pStyle w:val="ListParagraph"/>
        <w:numPr>
          <w:ilvl w:val="0"/>
          <w:numId w:val="16"/>
        </w:numPr>
        <w:rPr>
          <w:rFonts w:cstheme="minorHAnsi"/>
        </w:rPr>
      </w:pPr>
      <w:r w:rsidRPr="001D668E">
        <w:rPr>
          <w:rFonts w:cstheme="minorHAnsi"/>
        </w:rPr>
        <w:t xml:space="preserve">Be sure </w:t>
      </w:r>
      <w:r w:rsidRPr="00D9704C">
        <w:rPr>
          <w:rFonts w:cstheme="minorHAnsi"/>
          <w:b/>
          <w:bCs/>
        </w:rPr>
        <w:t xml:space="preserve">the Polycom TC8 tablet is in </w:t>
      </w:r>
      <w:r>
        <w:rPr>
          <w:rFonts w:cstheme="minorHAnsi"/>
          <w:b/>
          <w:bCs/>
        </w:rPr>
        <w:t>“</w:t>
      </w:r>
      <w:r w:rsidRPr="00D9704C">
        <w:rPr>
          <w:rFonts w:cstheme="minorHAnsi"/>
          <w:b/>
          <w:bCs/>
        </w:rPr>
        <w:t>Zoom Rooms</w:t>
      </w:r>
      <w:r>
        <w:rPr>
          <w:rFonts w:cstheme="minorHAnsi"/>
          <w:b/>
          <w:bCs/>
        </w:rPr>
        <w:t>”</w:t>
      </w:r>
      <w:r w:rsidRPr="00D9704C">
        <w:rPr>
          <w:rFonts w:cstheme="minorHAnsi"/>
          <w:b/>
          <w:bCs/>
        </w:rPr>
        <w:t xml:space="preserve"> Mode</w:t>
      </w:r>
      <w:r>
        <w:rPr>
          <w:rFonts w:cstheme="minorHAnsi"/>
          <w:b/>
          <w:bCs/>
        </w:rPr>
        <w:t xml:space="preserve"> </w:t>
      </w:r>
      <w:r w:rsidRPr="00D9704C">
        <w:rPr>
          <w:rFonts w:cstheme="minorHAnsi"/>
        </w:rPr>
        <w:t>using touch screen</w:t>
      </w:r>
      <w:r w:rsidRPr="001D668E">
        <w:rPr>
          <w:rFonts w:cstheme="minorHAnsi"/>
        </w:rPr>
        <w:t xml:space="preserve"> (not BYOD mode</w:t>
      </w:r>
      <w:r>
        <w:rPr>
          <w:rFonts w:cstheme="minorHAnsi"/>
        </w:rPr>
        <w:t>)</w:t>
      </w:r>
    </w:p>
    <w:p w14:paraId="3471BE61" w14:textId="01829421" w:rsidR="001D668E" w:rsidRDefault="001D668E" w:rsidP="001C3709">
      <w:pPr>
        <w:pStyle w:val="ListParagraph"/>
        <w:numPr>
          <w:ilvl w:val="0"/>
          <w:numId w:val="16"/>
        </w:numPr>
        <w:rPr>
          <w:rFonts w:cstheme="minorHAnsi"/>
        </w:rPr>
      </w:pPr>
      <w:r w:rsidRPr="001C3709">
        <w:rPr>
          <w:rFonts w:cstheme="minorHAnsi"/>
        </w:rPr>
        <w:t xml:space="preserve">From the </w:t>
      </w:r>
      <w:r w:rsidR="009753C7">
        <w:rPr>
          <w:rFonts w:cstheme="minorHAnsi"/>
        </w:rPr>
        <w:t xml:space="preserve">Polycom </w:t>
      </w:r>
      <w:r w:rsidRPr="001C3709">
        <w:rPr>
          <w:rFonts w:cstheme="minorHAnsi"/>
        </w:rPr>
        <w:t xml:space="preserve">TC8 tablet, press </w:t>
      </w:r>
      <w:r w:rsidRPr="009D0B7D">
        <w:rPr>
          <w:rFonts w:cstheme="minorHAnsi"/>
        </w:rPr>
        <w:t>“</w:t>
      </w:r>
      <w:r w:rsidRPr="009753C7">
        <w:rPr>
          <w:rFonts w:cstheme="minorHAnsi"/>
          <w:b/>
          <w:bCs/>
        </w:rPr>
        <w:t>Join</w:t>
      </w:r>
      <w:r w:rsidRPr="009D0B7D">
        <w:rPr>
          <w:rFonts w:cstheme="minorHAnsi"/>
        </w:rPr>
        <w:t>”</w:t>
      </w:r>
      <w:r w:rsidRPr="001C3709">
        <w:rPr>
          <w:rFonts w:cstheme="minorHAnsi"/>
        </w:rPr>
        <w:br/>
      </w:r>
      <w:r w:rsidRPr="004A2E10">
        <w:rPr>
          <w:noProof/>
        </w:rPr>
        <w:drawing>
          <wp:inline distT="0" distB="0" distL="0" distR="0" wp14:anchorId="2F912FEC" wp14:editId="6FE84E2B">
            <wp:extent cx="4238625" cy="206270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4468" cy="20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95623" w14:textId="77777777" w:rsidR="009753C7" w:rsidRPr="001C3709" w:rsidRDefault="009753C7" w:rsidP="009753C7">
      <w:pPr>
        <w:pStyle w:val="ListParagraph"/>
        <w:rPr>
          <w:rFonts w:cstheme="minorHAnsi"/>
        </w:rPr>
      </w:pPr>
    </w:p>
    <w:p w14:paraId="0AA14D6F" w14:textId="77777777" w:rsidR="001D668E" w:rsidRPr="001C3709" w:rsidRDefault="001D668E" w:rsidP="001C3709">
      <w:pPr>
        <w:pStyle w:val="ListParagraph"/>
        <w:numPr>
          <w:ilvl w:val="0"/>
          <w:numId w:val="16"/>
        </w:numPr>
        <w:rPr>
          <w:rFonts w:cstheme="minorHAnsi"/>
        </w:rPr>
      </w:pPr>
      <w:r w:rsidRPr="001C3709">
        <w:rPr>
          <w:rFonts w:cstheme="minorHAnsi"/>
          <w:b/>
          <w:bCs/>
        </w:rPr>
        <w:t>Enter the meeting ID</w:t>
      </w:r>
      <w:r w:rsidRPr="001C3709">
        <w:rPr>
          <w:rFonts w:cstheme="minorHAnsi"/>
        </w:rPr>
        <w:t xml:space="preserve"> and tap </w:t>
      </w:r>
      <w:r w:rsidRPr="009D0B7D">
        <w:rPr>
          <w:rFonts w:cstheme="minorHAnsi"/>
        </w:rPr>
        <w:t>“</w:t>
      </w:r>
      <w:r w:rsidRPr="009753C7">
        <w:rPr>
          <w:rFonts w:cstheme="minorHAnsi"/>
          <w:b/>
          <w:bCs/>
        </w:rPr>
        <w:t>Join</w:t>
      </w:r>
      <w:r w:rsidRPr="009D0B7D">
        <w:rPr>
          <w:rFonts w:cstheme="minorHAnsi"/>
        </w:rPr>
        <w:t>”</w:t>
      </w:r>
    </w:p>
    <w:p w14:paraId="692445A8" w14:textId="16EBDD7C" w:rsidR="001D668E" w:rsidRPr="00515F55" w:rsidRDefault="001D668E" w:rsidP="001C3709">
      <w:pPr>
        <w:pStyle w:val="ListParagraph"/>
        <w:numPr>
          <w:ilvl w:val="0"/>
          <w:numId w:val="16"/>
        </w:numPr>
        <w:rPr>
          <w:rFonts w:cstheme="minorHAnsi"/>
        </w:rPr>
      </w:pPr>
      <w:r w:rsidRPr="001C3709">
        <w:rPr>
          <w:rFonts w:cstheme="minorHAnsi"/>
        </w:rPr>
        <w:t xml:space="preserve">If prompted, </w:t>
      </w:r>
      <w:r w:rsidRPr="001C3709">
        <w:rPr>
          <w:rFonts w:cstheme="minorHAnsi"/>
          <w:b/>
          <w:bCs/>
        </w:rPr>
        <w:t>enter the passcode</w:t>
      </w:r>
    </w:p>
    <w:p w14:paraId="719C8B87" w14:textId="1DA19DB3" w:rsidR="00515F55" w:rsidRPr="001C3709" w:rsidRDefault="00515F55" w:rsidP="001C3709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Use the </w:t>
      </w:r>
      <w:r w:rsidRPr="00D9704C">
        <w:rPr>
          <w:rFonts w:cstheme="minorHAnsi"/>
          <w:b/>
          <w:bCs/>
        </w:rPr>
        <w:t xml:space="preserve">Polycom </w:t>
      </w:r>
      <w:r>
        <w:rPr>
          <w:rFonts w:cstheme="minorHAnsi"/>
          <w:b/>
          <w:bCs/>
        </w:rPr>
        <w:t xml:space="preserve">TC8 </w:t>
      </w:r>
      <w:r w:rsidRPr="00D9704C">
        <w:rPr>
          <w:rFonts w:cstheme="minorHAnsi"/>
          <w:b/>
          <w:bCs/>
        </w:rPr>
        <w:t>Tablet</w:t>
      </w:r>
      <w:r>
        <w:rPr>
          <w:rFonts w:cstheme="minorHAnsi"/>
        </w:rPr>
        <w:t xml:space="preserve"> located on the table to control the meeting from there (refer to the “</w:t>
      </w:r>
      <w:r w:rsidRPr="00D9704C">
        <w:rPr>
          <w:rFonts w:cstheme="minorHAnsi"/>
          <w:b/>
          <w:bCs/>
        </w:rPr>
        <w:t>Zoom Room Meeting Controls</w:t>
      </w:r>
      <w:r>
        <w:rPr>
          <w:rFonts w:cstheme="minorHAnsi"/>
        </w:rPr>
        <w:t>” supplemental attachment for additional info).</w:t>
      </w:r>
    </w:p>
    <w:p w14:paraId="2EC99D55" w14:textId="074B050D" w:rsidR="00C82A82" w:rsidRDefault="00C82A82" w:rsidP="00C82A82"/>
    <w:bookmarkEnd w:id="0"/>
    <w:p w14:paraId="0650AE35" w14:textId="7C063CE2" w:rsidR="0036152D" w:rsidRDefault="0036152D" w:rsidP="0036152D">
      <w:pPr>
        <w:pStyle w:val="Title"/>
        <w:rPr>
          <w:rFonts w:asciiTheme="minorHAnsi" w:hAnsiTheme="minorHAnsi" w:cstheme="minorHAnsi"/>
          <w:sz w:val="28"/>
          <w:szCs w:val="28"/>
          <w:u w:val="single"/>
        </w:rPr>
      </w:pPr>
      <w:r w:rsidRPr="004A2E10">
        <w:rPr>
          <w:rFonts w:asciiTheme="minorHAnsi" w:hAnsiTheme="minorHAnsi" w:cstheme="minorHAnsi"/>
          <w:sz w:val="28"/>
          <w:szCs w:val="28"/>
          <w:u w:val="single"/>
        </w:rPr>
        <w:lastRenderedPageBreak/>
        <w:t xml:space="preserve">Scenario </w:t>
      </w:r>
      <w:r>
        <w:rPr>
          <w:rFonts w:asciiTheme="minorHAnsi" w:hAnsiTheme="minorHAnsi" w:cstheme="minorHAnsi"/>
          <w:sz w:val="28"/>
          <w:szCs w:val="28"/>
          <w:u w:val="single"/>
        </w:rPr>
        <w:t>3</w:t>
      </w:r>
      <w:r w:rsidRPr="004A2E10">
        <w:rPr>
          <w:rFonts w:asciiTheme="minorHAnsi" w:hAnsiTheme="minorHAnsi" w:cstheme="minorHAnsi"/>
          <w:sz w:val="28"/>
          <w:szCs w:val="28"/>
          <w:u w:val="single"/>
        </w:rPr>
        <w:t xml:space="preserve"> – </w:t>
      </w:r>
      <w:r>
        <w:rPr>
          <w:rFonts w:asciiTheme="minorHAnsi" w:hAnsiTheme="minorHAnsi" w:cstheme="minorHAnsi"/>
          <w:sz w:val="28"/>
          <w:szCs w:val="28"/>
          <w:u w:val="single"/>
        </w:rPr>
        <w:t>You have the Zoom App on your mobile device, and you are either hosting or joining a meeting</w:t>
      </w:r>
    </w:p>
    <w:p w14:paraId="6037ED16" w14:textId="77777777" w:rsidR="0036152D" w:rsidRPr="00FE7806" w:rsidRDefault="0036152D" w:rsidP="0036152D"/>
    <w:p w14:paraId="5C8F49EB" w14:textId="77777777" w:rsidR="0036152D" w:rsidRPr="001D668E" w:rsidRDefault="0036152D" w:rsidP="0036152D">
      <w:pPr>
        <w:pStyle w:val="ListParagraph"/>
        <w:numPr>
          <w:ilvl w:val="0"/>
          <w:numId w:val="15"/>
        </w:numPr>
        <w:rPr>
          <w:rFonts w:cstheme="minorHAnsi"/>
        </w:rPr>
      </w:pPr>
      <w:r w:rsidRPr="00FE7806">
        <w:rPr>
          <w:rFonts w:cstheme="minorHAnsi"/>
          <w:b/>
          <w:bCs/>
        </w:rPr>
        <w:t>FIRST TIME USE ONLY</w:t>
      </w:r>
      <w:r w:rsidRPr="001D668E">
        <w:rPr>
          <w:rFonts w:cstheme="minorHAnsi"/>
        </w:rPr>
        <w:t xml:space="preserve">.  Once this is done one time, you can </w:t>
      </w:r>
      <w:r>
        <w:rPr>
          <w:rFonts w:cstheme="minorHAnsi"/>
        </w:rPr>
        <w:t>start with Step 2</w:t>
      </w:r>
    </w:p>
    <w:p w14:paraId="0013AFEA" w14:textId="77777777" w:rsidR="0036152D" w:rsidRPr="001D668E" w:rsidRDefault="0036152D" w:rsidP="0036152D">
      <w:pPr>
        <w:pStyle w:val="ListParagraph"/>
        <w:numPr>
          <w:ilvl w:val="1"/>
          <w:numId w:val="15"/>
        </w:numPr>
        <w:rPr>
          <w:rFonts w:cstheme="minorHAnsi"/>
        </w:rPr>
      </w:pPr>
      <w:r w:rsidRPr="001D668E">
        <w:rPr>
          <w:rFonts w:cstheme="minorHAnsi"/>
        </w:rPr>
        <w:t xml:space="preserve">Go to </w:t>
      </w:r>
      <w:hyperlink r:id="rId8" w:history="1">
        <w:r w:rsidRPr="001D668E">
          <w:rPr>
            <w:rStyle w:val="Hyperlink"/>
            <w:rFonts w:cstheme="minorHAnsi"/>
          </w:rPr>
          <w:t>https://sterlingrisk.zoom.us/profile</w:t>
        </w:r>
      </w:hyperlink>
    </w:p>
    <w:p w14:paraId="0E505AEF" w14:textId="77777777" w:rsidR="0036152D" w:rsidRPr="001D668E" w:rsidRDefault="0036152D" w:rsidP="0036152D">
      <w:pPr>
        <w:pStyle w:val="ListParagraph"/>
        <w:numPr>
          <w:ilvl w:val="1"/>
          <w:numId w:val="15"/>
        </w:numPr>
        <w:rPr>
          <w:rFonts w:cstheme="minorHAnsi"/>
        </w:rPr>
      </w:pPr>
      <w:r w:rsidRPr="001D668E">
        <w:rPr>
          <w:rFonts w:cstheme="minorHAnsi"/>
        </w:rPr>
        <w:t>Scroll to the bottom of the page and find “</w:t>
      </w:r>
      <w:r w:rsidRPr="00FE7806">
        <w:rPr>
          <w:rFonts w:cstheme="minorHAnsi"/>
          <w:b/>
          <w:bCs/>
        </w:rPr>
        <w:t>Calendar and Contacts Integration</w:t>
      </w:r>
      <w:r w:rsidRPr="001D668E">
        <w:rPr>
          <w:rFonts w:cstheme="minorHAnsi"/>
        </w:rPr>
        <w:t>”</w:t>
      </w:r>
    </w:p>
    <w:p w14:paraId="3BBD3BC6" w14:textId="77777777" w:rsidR="0036152D" w:rsidRPr="001D668E" w:rsidRDefault="0036152D" w:rsidP="0036152D">
      <w:pPr>
        <w:pStyle w:val="ListParagraph"/>
        <w:numPr>
          <w:ilvl w:val="1"/>
          <w:numId w:val="15"/>
        </w:numPr>
        <w:rPr>
          <w:rFonts w:cstheme="minorHAnsi"/>
        </w:rPr>
      </w:pPr>
      <w:r w:rsidRPr="001D668E">
        <w:rPr>
          <w:rFonts w:cstheme="minorHAnsi"/>
        </w:rPr>
        <w:t>Click “</w:t>
      </w:r>
      <w:r w:rsidRPr="00FE7806">
        <w:rPr>
          <w:rFonts w:cstheme="minorHAnsi"/>
          <w:b/>
          <w:bCs/>
        </w:rPr>
        <w:t>Configure Calendar and Contacts Service</w:t>
      </w:r>
      <w:r w:rsidRPr="001D668E">
        <w:rPr>
          <w:rFonts w:cstheme="minorHAnsi"/>
        </w:rPr>
        <w:t>”</w:t>
      </w:r>
    </w:p>
    <w:p w14:paraId="65AADDDB" w14:textId="77777777" w:rsidR="0036152D" w:rsidRPr="001D668E" w:rsidRDefault="0036152D" w:rsidP="0036152D">
      <w:pPr>
        <w:pStyle w:val="ListParagraph"/>
        <w:numPr>
          <w:ilvl w:val="1"/>
          <w:numId w:val="15"/>
        </w:numPr>
        <w:rPr>
          <w:rFonts w:cstheme="minorHAnsi"/>
        </w:rPr>
      </w:pPr>
      <w:r w:rsidRPr="001D668E">
        <w:rPr>
          <w:rFonts w:cstheme="minorHAnsi"/>
        </w:rPr>
        <w:t>If you</w:t>
      </w:r>
      <w:r>
        <w:rPr>
          <w:rFonts w:cstheme="minorHAnsi"/>
        </w:rPr>
        <w:t xml:space="preserve">’re </w:t>
      </w:r>
      <w:r w:rsidRPr="001D668E">
        <w:rPr>
          <w:rFonts w:cstheme="minorHAnsi"/>
        </w:rPr>
        <w:t xml:space="preserve">email address </w:t>
      </w:r>
      <w:r>
        <w:rPr>
          <w:rFonts w:cstheme="minorHAnsi"/>
        </w:rPr>
        <w:t xml:space="preserve">is already </w:t>
      </w:r>
      <w:r w:rsidRPr="001D668E">
        <w:rPr>
          <w:rFonts w:cstheme="minorHAnsi"/>
        </w:rPr>
        <w:t>there, you don’t need to do anything further</w:t>
      </w:r>
      <w:r>
        <w:rPr>
          <w:rFonts w:cstheme="minorHAnsi"/>
        </w:rPr>
        <w:t>, please proceed to step 2</w:t>
      </w:r>
    </w:p>
    <w:p w14:paraId="670E1AC2" w14:textId="77777777" w:rsidR="0036152D" w:rsidRDefault="0036152D" w:rsidP="0036152D">
      <w:pPr>
        <w:pStyle w:val="ListParagraph"/>
        <w:numPr>
          <w:ilvl w:val="1"/>
          <w:numId w:val="15"/>
        </w:numPr>
        <w:rPr>
          <w:rFonts w:cstheme="minorHAnsi"/>
        </w:rPr>
      </w:pPr>
      <w:r w:rsidRPr="001D668E">
        <w:rPr>
          <w:rFonts w:cstheme="minorHAnsi"/>
        </w:rPr>
        <w:t>Select “</w:t>
      </w:r>
      <w:r w:rsidRPr="00FE7806">
        <w:rPr>
          <w:rFonts w:cstheme="minorHAnsi"/>
          <w:b/>
          <w:bCs/>
        </w:rPr>
        <w:t>Office 365</w:t>
      </w:r>
      <w:r w:rsidRPr="001D668E">
        <w:rPr>
          <w:rFonts w:cstheme="minorHAnsi"/>
        </w:rPr>
        <w:t>” and then click “</w:t>
      </w:r>
      <w:r w:rsidRPr="00FE7806">
        <w:rPr>
          <w:rFonts w:cstheme="minorHAnsi"/>
          <w:b/>
          <w:bCs/>
        </w:rPr>
        <w:t>Next</w:t>
      </w:r>
      <w:r w:rsidRPr="001D668E">
        <w:rPr>
          <w:rFonts w:cstheme="minorHAnsi"/>
        </w:rPr>
        <w:t>”</w:t>
      </w:r>
      <w:r w:rsidRPr="001D668E">
        <w:rPr>
          <w:rFonts w:cstheme="minorHAnsi"/>
        </w:rPr>
        <w:br/>
      </w:r>
      <w:r w:rsidRPr="004A2E10">
        <w:rPr>
          <w:noProof/>
        </w:rPr>
        <w:drawing>
          <wp:inline distT="0" distB="0" distL="0" distR="0" wp14:anchorId="19B53849" wp14:editId="583D0A3B">
            <wp:extent cx="3392779" cy="2124075"/>
            <wp:effectExtent l="0" t="0" r="0" b="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9852" cy="212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57C84" w14:textId="77777777" w:rsidR="0036152D" w:rsidRPr="001D668E" w:rsidRDefault="0036152D" w:rsidP="0036152D">
      <w:pPr>
        <w:pStyle w:val="ListParagraph"/>
        <w:ind w:left="1440"/>
        <w:rPr>
          <w:rFonts w:cstheme="minorHAnsi"/>
        </w:rPr>
      </w:pPr>
    </w:p>
    <w:p w14:paraId="702686FA" w14:textId="77777777" w:rsidR="0036152D" w:rsidRDefault="0036152D" w:rsidP="0036152D">
      <w:pPr>
        <w:pStyle w:val="ListParagraph"/>
        <w:numPr>
          <w:ilvl w:val="1"/>
          <w:numId w:val="15"/>
        </w:numPr>
        <w:rPr>
          <w:rFonts w:cstheme="minorHAnsi"/>
        </w:rPr>
      </w:pPr>
      <w:r w:rsidRPr="001D668E">
        <w:rPr>
          <w:rFonts w:cstheme="minorHAnsi"/>
        </w:rPr>
        <w:t>Make sure the “</w:t>
      </w:r>
      <w:r w:rsidRPr="00FE7806">
        <w:rPr>
          <w:rFonts w:cstheme="minorHAnsi"/>
          <w:b/>
          <w:bCs/>
        </w:rPr>
        <w:t>Read</w:t>
      </w:r>
      <w:r w:rsidRPr="001D668E">
        <w:rPr>
          <w:rFonts w:cstheme="minorHAnsi"/>
        </w:rPr>
        <w:t>” boxes are checked, and then click “</w:t>
      </w:r>
      <w:r w:rsidRPr="00FE7806">
        <w:rPr>
          <w:rFonts w:cstheme="minorHAnsi"/>
          <w:b/>
          <w:bCs/>
        </w:rPr>
        <w:t>Authorize</w:t>
      </w:r>
      <w:r w:rsidRPr="001D668E">
        <w:rPr>
          <w:rFonts w:cstheme="minorHAnsi"/>
        </w:rPr>
        <w:t>”</w:t>
      </w:r>
      <w:r w:rsidRPr="001D668E">
        <w:rPr>
          <w:rFonts w:cstheme="minorHAnsi"/>
        </w:rPr>
        <w:br/>
      </w:r>
      <w:r>
        <w:rPr>
          <w:noProof/>
        </w:rPr>
        <w:drawing>
          <wp:inline distT="0" distB="0" distL="0" distR="0" wp14:anchorId="38BE5EBD" wp14:editId="7A454250">
            <wp:extent cx="4476750" cy="2704703"/>
            <wp:effectExtent l="0" t="0" r="0" b="63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1928" cy="270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51969" w14:textId="77777777" w:rsidR="0036152D" w:rsidRPr="00FE7806" w:rsidRDefault="0036152D" w:rsidP="0036152D">
      <w:pPr>
        <w:pStyle w:val="ListParagraph"/>
        <w:rPr>
          <w:rFonts w:cstheme="minorHAnsi"/>
        </w:rPr>
      </w:pPr>
    </w:p>
    <w:p w14:paraId="717C9CE5" w14:textId="77777777" w:rsidR="0036152D" w:rsidRPr="001D668E" w:rsidRDefault="0036152D" w:rsidP="0036152D">
      <w:pPr>
        <w:pStyle w:val="ListParagraph"/>
        <w:numPr>
          <w:ilvl w:val="1"/>
          <w:numId w:val="15"/>
        </w:numPr>
        <w:rPr>
          <w:rFonts w:cstheme="minorHAnsi"/>
        </w:rPr>
      </w:pPr>
      <w:r w:rsidRPr="001D668E">
        <w:rPr>
          <w:rFonts w:cstheme="minorHAnsi"/>
        </w:rPr>
        <w:t xml:space="preserve">If prompted to sign in, </w:t>
      </w:r>
      <w:r w:rsidRPr="00FE7806">
        <w:rPr>
          <w:rFonts w:cstheme="minorHAnsi"/>
          <w:b/>
          <w:bCs/>
        </w:rPr>
        <w:t>enter your email address and network password</w:t>
      </w:r>
    </w:p>
    <w:p w14:paraId="549BEF88" w14:textId="77777777" w:rsidR="0036152D" w:rsidRPr="004A2E10" w:rsidRDefault="0036152D" w:rsidP="0036152D">
      <w:pPr>
        <w:pStyle w:val="ListParagraph"/>
        <w:ind w:left="1440"/>
        <w:rPr>
          <w:rFonts w:cstheme="minorHAnsi"/>
        </w:rPr>
      </w:pPr>
    </w:p>
    <w:p w14:paraId="7D41156F" w14:textId="77777777" w:rsidR="0036152D" w:rsidRPr="009753C7" w:rsidRDefault="0036152D" w:rsidP="0036152D">
      <w:pPr>
        <w:pStyle w:val="ListParagraph"/>
        <w:numPr>
          <w:ilvl w:val="0"/>
          <w:numId w:val="15"/>
        </w:numPr>
        <w:rPr>
          <w:rFonts w:cstheme="minorHAnsi"/>
          <w:b/>
          <w:bCs/>
        </w:rPr>
      </w:pPr>
      <w:r w:rsidRPr="009753C7">
        <w:rPr>
          <w:rFonts w:cstheme="minorHAnsi"/>
          <w:b/>
          <w:bCs/>
        </w:rPr>
        <w:t>Proceed into your desired conference room</w:t>
      </w:r>
    </w:p>
    <w:p w14:paraId="44E04C25" w14:textId="77777777" w:rsidR="0036152D" w:rsidRPr="001D668E" w:rsidRDefault="0036152D" w:rsidP="0036152D">
      <w:pPr>
        <w:pStyle w:val="ListParagraph"/>
        <w:numPr>
          <w:ilvl w:val="0"/>
          <w:numId w:val="15"/>
        </w:numPr>
        <w:rPr>
          <w:rFonts w:cstheme="minorHAnsi"/>
        </w:rPr>
      </w:pPr>
      <w:r w:rsidRPr="001D668E">
        <w:rPr>
          <w:rFonts w:cstheme="minorHAnsi"/>
        </w:rPr>
        <w:t xml:space="preserve">Open </w:t>
      </w:r>
      <w:r>
        <w:rPr>
          <w:rFonts w:cstheme="minorHAnsi"/>
        </w:rPr>
        <w:t>t</w:t>
      </w:r>
      <w:r w:rsidRPr="001D668E">
        <w:rPr>
          <w:rFonts w:cstheme="minorHAnsi"/>
        </w:rPr>
        <w:t xml:space="preserve">he </w:t>
      </w:r>
      <w:r w:rsidRPr="00FE7806">
        <w:rPr>
          <w:rFonts w:cstheme="minorHAnsi"/>
          <w:b/>
          <w:bCs/>
        </w:rPr>
        <w:t>Zoom App</w:t>
      </w:r>
      <w:r>
        <w:rPr>
          <w:rFonts w:cstheme="minorHAnsi"/>
          <w:b/>
          <w:bCs/>
        </w:rPr>
        <w:t xml:space="preserve"> </w:t>
      </w:r>
      <w:r w:rsidRPr="00FE7806">
        <w:rPr>
          <w:rFonts w:cstheme="minorHAnsi"/>
        </w:rPr>
        <w:t>on you</w:t>
      </w:r>
      <w:r>
        <w:rPr>
          <w:rFonts w:cstheme="minorHAnsi"/>
        </w:rPr>
        <w:t>r</w:t>
      </w:r>
      <w:r w:rsidRPr="00FE7806">
        <w:rPr>
          <w:rFonts w:cstheme="minorHAnsi"/>
        </w:rPr>
        <w:t xml:space="preserve"> mobile device</w:t>
      </w:r>
    </w:p>
    <w:p w14:paraId="6BD5F4FD" w14:textId="77777777" w:rsidR="0036152D" w:rsidRPr="001D668E" w:rsidRDefault="0036152D" w:rsidP="0036152D">
      <w:pPr>
        <w:pStyle w:val="ListParagraph"/>
        <w:numPr>
          <w:ilvl w:val="0"/>
          <w:numId w:val="15"/>
        </w:numPr>
        <w:rPr>
          <w:rFonts w:cstheme="minorHAnsi"/>
        </w:rPr>
      </w:pPr>
      <w:r w:rsidRPr="001D668E">
        <w:rPr>
          <w:rFonts w:cstheme="minorHAnsi"/>
        </w:rPr>
        <w:lastRenderedPageBreak/>
        <w:t xml:space="preserve">Click the </w:t>
      </w:r>
      <w:r w:rsidRPr="009D0B7D">
        <w:rPr>
          <w:rFonts w:cstheme="minorHAnsi"/>
        </w:rPr>
        <w:t>“</w:t>
      </w:r>
      <w:r w:rsidRPr="00FE7806">
        <w:rPr>
          <w:rFonts w:cstheme="minorHAnsi"/>
          <w:b/>
          <w:bCs/>
        </w:rPr>
        <w:t>Meetings</w:t>
      </w:r>
      <w:r w:rsidRPr="009D0B7D">
        <w:rPr>
          <w:rFonts w:cstheme="minorHAnsi"/>
        </w:rPr>
        <w:t xml:space="preserve">” </w:t>
      </w:r>
      <w:r w:rsidRPr="001D668E">
        <w:rPr>
          <w:rFonts w:cstheme="minorHAnsi"/>
        </w:rPr>
        <w:t>icon</w:t>
      </w:r>
    </w:p>
    <w:p w14:paraId="0A248E0B" w14:textId="77777777" w:rsidR="0036152D" w:rsidRDefault="0036152D" w:rsidP="0036152D">
      <w:pPr>
        <w:pStyle w:val="ListParagraph"/>
        <w:numPr>
          <w:ilvl w:val="0"/>
          <w:numId w:val="15"/>
        </w:numPr>
        <w:rPr>
          <w:rFonts w:cstheme="minorHAnsi"/>
        </w:rPr>
      </w:pPr>
      <w:r w:rsidRPr="00FE7806">
        <w:rPr>
          <w:rFonts w:cstheme="minorHAnsi"/>
          <w:b/>
          <w:bCs/>
        </w:rPr>
        <w:t>Select the meeting</w:t>
      </w:r>
      <w:r w:rsidRPr="001D668E">
        <w:rPr>
          <w:rFonts w:cstheme="minorHAnsi"/>
        </w:rPr>
        <w:t xml:space="preserve"> you wish to join from your list</w:t>
      </w:r>
      <w:r w:rsidRPr="001D668E">
        <w:rPr>
          <w:rFonts w:cstheme="minorHAnsi"/>
        </w:rPr>
        <w:br/>
      </w:r>
      <w:r>
        <w:rPr>
          <w:noProof/>
        </w:rPr>
        <w:drawing>
          <wp:inline distT="0" distB="0" distL="0" distR="0" wp14:anchorId="4E0DE61B" wp14:editId="06417B25">
            <wp:extent cx="2524738" cy="1952625"/>
            <wp:effectExtent l="0" t="0" r="9525" b="0"/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5443" cy="196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9E07D" w14:textId="77777777" w:rsidR="0036152D" w:rsidRPr="001D668E" w:rsidRDefault="0036152D" w:rsidP="0036152D">
      <w:pPr>
        <w:pStyle w:val="ListParagraph"/>
        <w:rPr>
          <w:rFonts w:cstheme="minorHAnsi"/>
        </w:rPr>
      </w:pPr>
    </w:p>
    <w:p w14:paraId="73D5E07E" w14:textId="77777777" w:rsidR="0036152D" w:rsidRDefault="0036152D" w:rsidP="0036152D">
      <w:pPr>
        <w:pStyle w:val="ListParagraph"/>
        <w:numPr>
          <w:ilvl w:val="0"/>
          <w:numId w:val="15"/>
        </w:numPr>
        <w:rPr>
          <w:rFonts w:cstheme="minorHAnsi"/>
        </w:rPr>
      </w:pPr>
      <w:r w:rsidRPr="001D668E">
        <w:rPr>
          <w:rFonts w:cstheme="minorHAnsi"/>
        </w:rPr>
        <w:t xml:space="preserve">Tap </w:t>
      </w:r>
      <w:r w:rsidRPr="009D0B7D">
        <w:rPr>
          <w:rFonts w:cstheme="minorHAnsi"/>
        </w:rPr>
        <w:t>“</w:t>
      </w:r>
      <w:r w:rsidRPr="00FE7806">
        <w:rPr>
          <w:rFonts w:cstheme="minorHAnsi"/>
          <w:b/>
          <w:bCs/>
        </w:rPr>
        <w:t>Join from a Room</w:t>
      </w:r>
      <w:r w:rsidRPr="009D0B7D">
        <w:rPr>
          <w:rFonts w:cstheme="minorHAnsi"/>
        </w:rPr>
        <w:t>”</w:t>
      </w:r>
      <w:r w:rsidRPr="001D668E">
        <w:rPr>
          <w:rFonts w:cstheme="minorHAnsi"/>
        </w:rPr>
        <w:br/>
      </w:r>
      <w:r>
        <w:rPr>
          <w:noProof/>
        </w:rPr>
        <w:drawing>
          <wp:inline distT="0" distB="0" distL="0" distR="0" wp14:anchorId="191DEC0C" wp14:editId="2BF54547">
            <wp:extent cx="2352050" cy="3216729"/>
            <wp:effectExtent l="0" t="0" r="0" b="3175"/>
            <wp:docPr id="11" name="Picture 1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a computer&#10;&#10;Description automatically generated with low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3706" cy="32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22DBE" w14:textId="77777777" w:rsidR="0036152D" w:rsidRPr="00FE7806" w:rsidRDefault="0036152D" w:rsidP="0036152D">
      <w:pPr>
        <w:pStyle w:val="ListParagraph"/>
        <w:rPr>
          <w:rFonts w:cstheme="minorHAnsi"/>
        </w:rPr>
      </w:pPr>
    </w:p>
    <w:p w14:paraId="2771C87D" w14:textId="77777777" w:rsidR="0036152D" w:rsidRPr="001D668E" w:rsidRDefault="0036152D" w:rsidP="0036152D">
      <w:pPr>
        <w:pStyle w:val="ListParagraph"/>
        <w:rPr>
          <w:rFonts w:cstheme="minorHAnsi"/>
        </w:rPr>
      </w:pPr>
    </w:p>
    <w:p w14:paraId="53251DA1" w14:textId="77777777" w:rsidR="0036152D" w:rsidRDefault="0036152D" w:rsidP="0036152D">
      <w:pPr>
        <w:pStyle w:val="ListParagraph"/>
        <w:numPr>
          <w:ilvl w:val="0"/>
          <w:numId w:val="15"/>
        </w:numPr>
        <w:rPr>
          <w:rFonts w:cstheme="minorHAnsi"/>
        </w:rPr>
      </w:pPr>
      <w:r w:rsidRPr="001D668E">
        <w:rPr>
          <w:rFonts w:cstheme="minorHAnsi"/>
        </w:rPr>
        <w:t xml:space="preserve">The app should automatically </w:t>
      </w:r>
      <w:r>
        <w:rPr>
          <w:rFonts w:cstheme="minorHAnsi"/>
        </w:rPr>
        <w:t xml:space="preserve">connect to the Zoom Rooms setup in that room and start the </w:t>
      </w:r>
      <w:r w:rsidRPr="001D668E">
        <w:rPr>
          <w:rFonts w:cstheme="minorHAnsi"/>
        </w:rPr>
        <w:t xml:space="preserve">meeting </w:t>
      </w:r>
      <w:r>
        <w:rPr>
          <w:rFonts w:cstheme="minorHAnsi"/>
        </w:rPr>
        <w:t xml:space="preserve">from the Polycom TC8 Tablet located on the table.  </w:t>
      </w:r>
      <w:r w:rsidRPr="001D668E">
        <w:rPr>
          <w:rFonts w:cstheme="minorHAnsi"/>
        </w:rPr>
        <w:t xml:space="preserve">If </w:t>
      </w:r>
      <w:r>
        <w:rPr>
          <w:rFonts w:cstheme="minorHAnsi"/>
        </w:rPr>
        <w:t>the meeting does not auto-start, you should be prompted to</w:t>
      </w:r>
      <w:r w:rsidRPr="001D668E">
        <w:rPr>
          <w:rFonts w:cstheme="minorHAnsi"/>
        </w:rPr>
        <w:t xml:space="preserve"> enter the </w:t>
      </w:r>
      <w:r w:rsidRPr="00FE7806">
        <w:rPr>
          <w:rFonts w:cstheme="minorHAnsi"/>
          <w:b/>
          <w:bCs/>
        </w:rPr>
        <w:t>Sharing Key</w:t>
      </w:r>
      <w:r w:rsidRPr="001D668E">
        <w:rPr>
          <w:rFonts w:cstheme="minorHAnsi"/>
        </w:rPr>
        <w:t xml:space="preserve"> displayed on the </w:t>
      </w:r>
      <w:r w:rsidRPr="00FE7806">
        <w:rPr>
          <w:rFonts w:cstheme="minorHAnsi"/>
          <w:b/>
          <w:bCs/>
        </w:rPr>
        <w:t>top right corner of the TV</w:t>
      </w:r>
      <w:r>
        <w:rPr>
          <w:rFonts w:cstheme="minorHAnsi"/>
        </w:rPr>
        <w:t>, and then just click on the “</w:t>
      </w:r>
      <w:r w:rsidRPr="00FE7806">
        <w:rPr>
          <w:rFonts w:cstheme="minorHAnsi"/>
          <w:b/>
          <w:bCs/>
        </w:rPr>
        <w:t>Pair</w:t>
      </w:r>
      <w:r>
        <w:rPr>
          <w:rFonts w:cstheme="minorHAnsi"/>
        </w:rPr>
        <w:t>” button to start the meeting.</w:t>
      </w:r>
    </w:p>
    <w:p w14:paraId="51EE887F" w14:textId="77777777" w:rsidR="0036152D" w:rsidRDefault="0036152D" w:rsidP="0036152D">
      <w:pPr>
        <w:pStyle w:val="ListParagraph"/>
        <w:rPr>
          <w:rFonts w:cstheme="minorHAnsi"/>
        </w:rPr>
      </w:pPr>
    </w:p>
    <w:p w14:paraId="46F75644" w14:textId="77777777" w:rsidR="0036152D" w:rsidRPr="00D9704C" w:rsidRDefault="0036152D" w:rsidP="0036152D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 xml:space="preserve">Use the </w:t>
      </w:r>
      <w:r w:rsidRPr="00D9704C">
        <w:rPr>
          <w:rFonts w:cstheme="minorHAnsi"/>
          <w:b/>
          <w:bCs/>
        </w:rPr>
        <w:t xml:space="preserve">Polycom </w:t>
      </w:r>
      <w:r>
        <w:rPr>
          <w:rFonts w:cstheme="minorHAnsi"/>
          <w:b/>
          <w:bCs/>
        </w:rPr>
        <w:t xml:space="preserve">TC8 </w:t>
      </w:r>
      <w:r w:rsidRPr="00D9704C">
        <w:rPr>
          <w:rFonts w:cstheme="minorHAnsi"/>
          <w:b/>
          <w:bCs/>
        </w:rPr>
        <w:t>Tablet</w:t>
      </w:r>
      <w:r>
        <w:rPr>
          <w:rFonts w:cstheme="minorHAnsi"/>
        </w:rPr>
        <w:t xml:space="preserve"> located on the table to control the meeting from there (refer to the “</w:t>
      </w:r>
      <w:r w:rsidRPr="00D9704C">
        <w:rPr>
          <w:rFonts w:cstheme="minorHAnsi"/>
          <w:b/>
          <w:bCs/>
        </w:rPr>
        <w:t>Zoom Room Meeting Controls</w:t>
      </w:r>
      <w:r>
        <w:rPr>
          <w:rFonts w:cstheme="minorHAnsi"/>
        </w:rPr>
        <w:t>” supplemental attachment for additional info).</w:t>
      </w:r>
    </w:p>
    <w:p w14:paraId="77D74705" w14:textId="18CC8C85" w:rsidR="004A2E10" w:rsidRDefault="004A2E10" w:rsidP="00ED1FF9">
      <w:pPr>
        <w:rPr>
          <w:rFonts w:cstheme="minorHAnsi"/>
        </w:rPr>
      </w:pPr>
    </w:p>
    <w:p w14:paraId="778C279C" w14:textId="77777777" w:rsidR="00E4788D" w:rsidRDefault="00E4788D" w:rsidP="004729D7">
      <w:pPr>
        <w:pStyle w:val="Title"/>
        <w:rPr>
          <w:rFonts w:asciiTheme="minorHAnsi" w:hAnsiTheme="minorHAnsi" w:cstheme="minorHAnsi"/>
          <w:sz w:val="28"/>
          <w:szCs w:val="28"/>
          <w:u w:val="single"/>
        </w:rPr>
      </w:pPr>
    </w:p>
    <w:p w14:paraId="5362CC1E" w14:textId="556C6093" w:rsidR="004729D7" w:rsidRDefault="004729D7" w:rsidP="004729D7">
      <w:pPr>
        <w:pStyle w:val="Title"/>
        <w:rPr>
          <w:rFonts w:asciiTheme="minorHAnsi" w:hAnsiTheme="minorHAnsi" w:cstheme="minorHAnsi"/>
          <w:sz w:val="28"/>
          <w:szCs w:val="28"/>
          <w:u w:val="single"/>
        </w:rPr>
      </w:pPr>
      <w:r w:rsidRPr="004A2E10">
        <w:rPr>
          <w:rFonts w:asciiTheme="minorHAnsi" w:hAnsiTheme="minorHAnsi" w:cstheme="minorHAnsi"/>
          <w:sz w:val="28"/>
          <w:szCs w:val="28"/>
          <w:u w:val="single"/>
        </w:rPr>
        <w:lastRenderedPageBreak/>
        <w:t xml:space="preserve">Scenario </w:t>
      </w:r>
      <w:r>
        <w:rPr>
          <w:rFonts w:asciiTheme="minorHAnsi" w:hAnsiTheme="minorHAnsi" w:cstheme="minorHAnsi"/>
          <w:sz w:val="28"/>
          <w:szCs w:val="28"/>
          <w:u w:val="single"/>
        </w:rPr>
        <w:t>4</w:t>
      </w:r>
      <w:r w:rsidRPr="004A2E10">
        <w:rPr>
          <w:rFonts w:asciiTheme="minorHAnsi" w:hAnsiTheme="minorHAnsi" w:cstheme="minorHAnsi"/>
          <w:sz w:val="28"/>
          <w:szCs w:val="28"/>
          <w:u w:val="single"/>
        </w:rPr>
        <w:t xml:space="preserve"> – Y</w:t>
      </w:r>
      <w:r w:rsidR="00FB40E4">
        <w:rPr>
          <w:rFonts w:asciiTheme="minorHAnsi" w:hAnsiTheme="minorHAnsi" w:cstheme="minorHAnsi"/>
          <w:sz w:val="28"/>
          <w:szCs w:val="28"/>
          <w:u w:val="single"/>
        </w:rPr>
        <w:t>ou</w:t>
      </w:r>
      <w:r w:rsidRPr="004A2E10">
        <w:rPr>
          <w:rFonts w:asciiTheme="minorHAnsi" w:hAnsiTheme="minorHAnsi" w:cstheme="minorHAnsi"/>
          <w:sz w:val="28"/>
          <w:szCs w:val="28"/>
          <w:u w:val="single"/>
        </w:rPr>
        <w:t xml:space="preserve"> are </w:t>
      </w:r>
      <w:r w:rsidRPr="00515F55">
        <w:rPr>
          <w:rFonts w:asciiTheme="minorHAnsi" w:hAnsiTheme="minorHAnsi" w:cstheme="minorHAnsi"/>
          <w:sz w:val="28"/>
          <w:szCs w:val="28"/>
          <w:u w:val="single"/>
        </w:rPr>
        <w:t>in the conference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 room and wish to start an impromptu meeting:</w:t>
      </w:r>
    </w:p>
    <w:p w14:paraId="280E28C1" w14:textId="423E4197" w:rsidR="00FB40E4" w:rsidRDefault="00FB40E4" w:rsidP="00FB40E4"/>
    <w:p w14:paraId="299FF0B4" w14:textId="77E1FD02" w:rsidR="00515F55" w:rsidRPr="00442679" w:rsidRDefault="00515F55" w:rsidP="00442679">
      <w:pPr>
        <w:pStyle w:val="ListParagraph"/>
        <w:numPr>
          <w:ilvl w:val="0"/>
          <w:numId w:val="30"/>
        </w:numPr>
      </w:pPr>
      <w:r w:rsidRPr="00442679">
        <w:rPr>
          <w:rFonts w:cstheme="minorHAnsi"/>
        </w:rPr>
        <w:t xml:space="preserve">Be sure </w:t>
      </w:r>
      <w:r w:rsidRPr="00442679">
        <w:rPr>
          <w:rFonts w:cstheme="minorHAnsi"/>
          <w:b/>
          <w:bCs/>
        </w:rPr>
        <w:t xml:space="preserve">the Polycom TC8 Polycom Tablet is in “Zoom Rooms” Mode </w:t>
      </w:r>
      <w:r w:rsidRPr="00442679">
        <w:rPr>
          <w:rFonts w:cstheme="minorHAnsi"/>
        </w:rPr>
        <w:t>using touch screen (not BYOD mode)</w:t>
      </w:r>
      <w:r w:rsidR="00FB40E4" w:rsidRPr="00442679">
        <w:t>.</w:t>
      </w:r>
    </w:p>
    <w:p w14:paraId="6FAC60C4" w14:textId="118F7C7D" w:rsidR="004729D7" w:rsidRPr="00442679" w:rsidRDefault="00442679" w:rsidP="00442679">
      <w:pPr>
        <w:pStyle w:val="ListParagraph"/>
        <w:numPr>
          <w:ilvl w:val="0"/>
          <w:numId w:val="30"/>
        </w:numPr>
      </w:pPr>
      <w:r w:rsidRPr="00442679">
        <w:t>C</w:t>
      </w:r>
      <w:r w:rsidR="00515F55" w:rsidRPr="00442679">
        <w:t>lick on the “</w:t>
      </w:r>
      <w:r w:rsidR="00515F55" w:rsidRPr="00442679">
        <w:rPr>
          <w:b/>
          <w:bCs/>
        </w:rPr>
        <w:t>New Meeting</w:t>
      </w:r>
      <w:r w:rsidR="00515F55" w:rsidRPr="00442679">
        <w:t>” icon.</w:t>
      </w:r>
      <w:r w:rsidR="00FB40E4" w:rsidRPr="00442679">
        <w:br/>
      </w:r>
      <w:r w:rsidR="00FB40E4" w:rsidRPr="00442679">
        <w:rPr>
          <w:noProof/>
        </w:rPr>
        <w:drawing>
          <wp:inline distT="0" distB="0" distL="0" distR="0" wp14:anchorId="4E01C2C1" wp14:editId="2DFFB688">
            <wp:extent cx="5672189" cy="3543300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9690" cy="354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72CF4" w14:textId="1D0DC060" w:rsidR="00FB40E4" w:rsidRPr="00442679" w:rsidRDefault="00FB40E4" w:rsidP="00442679">
      <w:pPr>
        <w:pStyle w:val="ListParagraph"/>
        <w:numPr>
          <w:ilvl w:val="0"/>
          <w:numId w:val="30"/>
        </w:numPr>
      </w:pPr>
      <w:r w:rsidRPr="00442679">
        <w:t xml:space="preserve">Tap the </w:t>
      </w:r>
      <w:r w:rsidRPr="00442679">
        <w:rPr>
          <w:rFonts w:ascii="MS Gothic" w:eastAsia="MS Gothic" w:hAnsi="MS Gothic" w:cs="MS Gothic" w:hint="eastAsia"/>
        </w:rPr>
        <w:t>ⓘ</w:t>
      </w:r>
      <w:r w:rsidRPr="00442679">
        <w:rPr>
          <w:rFonts w:hint="eastAsia"/>
        </w:rPr>
        <w:t xml:space="preserve"> </w:t>
      </w:r>
      <w:r w:rsidRPr="00442679">
        <w:t>next to the meeting name at the top of the screen to get the meeting ID and passcode.</w:t>
      </w:r>
    </w:p>
    <w:p w14:paraId="3399D71A" w14:textId="7B4C669A" w:rsidR="00FB40E4" w:rsidRPr="00442679" w:rsidRDefault="00FB40E4" w:rsidP="00442679">
      <w:pPr>
        <w:pStyle w:val="ListParagraph"/>
        <w:numPr>
          <w:ilvl w:val="0"/>
          <w:numId w:val="30"/>
        </w:numPr>
      </w:pPr>
      <w:r w:rsidRPr="00442679">
        <w:t>To invite users, tap “</w:t>
      </w:r>
      <w:r w:rsidRPr="00442679">
        <w:rPr>
          <w:b/>
          <w:bCs/>
        </w:rPr>
        <w:t>Meeting Participants</w:t>
      </w:r>
      <w:r w:rsidRPr="00442679">
        <w:t>” and then tap “</w:t>
      </w:r>
      <w:r w:rsidRPr="00442679">
        <w:rPr>
          <w:b/>
          <w:bCs/>
        </w:rPr>
        <w:t>Invite</w:t>
      </w:r>
      <w:r w:rsidRPr="00442679">
        <w:t>” on the lower left corner of the window.</w:t>
      </w:r>
    </w:p>
    <w:p w14:paraId="40C5EC37" w14:textId="529FCA48" w:rsidR="004729D7" w:rsidRPr="00442679" w:rsidRDefault="00FB40E4" w:rsidP="00442679">
      <w:pPr>
        <w:pStyle w:val="ListParagraph"/>
        <w:numPr>
          <w:ilvl w:val="0"/>
          <w:numId w:val="30"/>
        </w:numPr>
        <w:rPr>
          <w:b/>
          <w:bCs/>
          <w:sz w:val="32"/>
          <w:szCs w:val="32"/>
          <w:u w:val="single"/>
        </w:rPr>
      </w:pPr>
      <w:r w:rsidRPr="00442679">
        <w:t>You can invite using the company directory or by sending an email</w:t>
      </w:r>
    </w:p>
    <w:p w14:paraId="57200D7D" w14:textId="55644EEE" w:rsidR="00515F55" w:rsidRDefault="00515F55" w:rsidP="00442679">
      <w:pPr>
        <w:pStyle w:val="ListParagraph"/>
        <w:numPr>
          <w:ilvl w:val="0"/>
          <w:numId w:val="30"/>
        </w:numPr>
        <w:rPr>
          <w:rFonts w:cstheme="minorHAnsi"/>
        </w:rPr>
      </w:pPr>
      <w:r w:rsidRPr="00442679">
        <w:rPr>
          <w:rFonts w:cstheme="minorHAnsi"/>
        </w:rPr>
        <w:t xml:space="preserve">Use the </w:t>
      </w:r>
      <w:r w:rsidRPr="00442679">
        <w:rPr>
          <w:rFonts w:cstheme="minorHAnsi"/>
          <w:b/>
          <w:bCs/>
        </w:rPr>
        <w:t>Polycom TC8 Tablet</w:t>
      </w:r>
      <w:r w:rsidRPr="00442679">
        <w:rPr>
          <w:rFonts w:cstheme="minorHAnsi"/>
        </w:rPr>
        <w:t xml:space="preserve"> located on the table to control the meeting from there (refer to the “</w:t>
      </w:r>
      <w:r w:rsidRPr="00442679">
        <w:rPr>
          <w:rFonts w:cstheme="minorHAnsi"/>
          <w:b/>
          <w:bCs/>
        </w:rPr>
        <w:t>Zoom Room Meeting Controls</w:t>
      </w:r>
      <w:r w:rsidRPr="00442679">
        <w:rPr>
          <w:rFonts w:cstheme="minorHAnsi"/>
        </w:rPr>
        <w:t>” supplemental attachment for additional info).</w:t>
      </w:r>
    </w:p>
    <w:p w14:paraId="6986DC23" w14:textId="75B814A9" w:rsidR="0015335B" w:rsidRDefault="0015335B" w:rsidP="0015335B">
      <w:pPr>
        <w:rPr>
          <w:rFonts w:cstheme="minorHAnsi"/>
        </w:rPr>
      </w:pPr>
    </w:p>
    <w:p w14:paraId="31FD9174" w14:textId="67C1E4EE" w:rsidR="0015335B" w:rsidRDefault="0015335B" w:rsidP="0015335B">
      <w:pPr>
        <w:rPr>
          <w:rFonts w:cstheme="minorHAnsi"/>
        </w:rPr>
      </w:pPr>
    </w:p>
    <w:p w14:paraId="14787DD8" w14:textId="56510362" w:rsidR="0015335B" w:rsidRDefault="0015335B" w:rsidP="0015335B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Sharing Content While in a Zoom Rooms Meeting:</w:t>
      </w:r>
    </w:p>
    <w:p w14:paraId="7CFB9FC3" w14:textId="5C2D01E3" w:rsidR="0015335B" w:rsidRDefault="0015335B" w:rsidP="0015335B">
      <w:pPr>
        <w:jc w:val="center"/>
        <w:rPr>
          <w:rFonts w:cstheme="minorHAnsi"/>
          <w:sz w:val="28"/>
          <w:szCs w:val="28"/>
          <w:u w:val="single"/>
        </w:rPr>
      </w:pPr>
    </w:p>
    <w:p w14:paraId="45AE39A8" w14:textId="707E3405" w:rsidR="0015335B" w:rsidRPr="0015335B" w:rsidRDefault="0015335B" w:rsidP="0015335B">
      <w:pPr>
        <w:rPr>
          <w:rFonts w:cstheme="minorHAnsi"/>
        </w:rPr>
      </w:pPr>
      <w:r>
        <w:rPr>
          <w:rFonts w:cstheme="minorHAnsi"/>
        </w:rPr>
        <w:t>Please note that once you are connected to any Zoom Rooms meeting, you can tap the “</w:t>
      </w:r>
      <w:r w:rsidRPr="0015335B">
        <w:rPr>
          <w:rFonts w:cstheme="minorHAnsi"/>
          <w:b/>
          <w:bCs/>
        </w:rPr>
        <w:t>Share</w:t>
      </w:r>
      <w:r>
        <w:rPr>
          <w:rFonts w:cstheme="minorHAnsi"/>
        </w:rPr>
        <w:t xml:space="preserve">” button </w:t>
      </w:r>
      <w:r w:rsidR="0036152D">
        <w:rPr>
          <w:rFonts w:cstheme="minorHAnsi"/>
        </w:rPr>
        <w:t>to</w:t>
      </w:r>
      <w:r>
        <w:rPr>
          <w:rFonts w:cstheme="minorHAnsi"/>
        </w:rPr>
        <w:t xml:space="preserve"> open up a </w:t>
      </w:r>
      <w:r w:rsidR="0036152D">
        <w:rPr>
          <w:rFonts w:cstheme="minorHAnsi"/>
        </w:rPr>
        <w:t>w</w:t>
      </w:r>
      <w:r>
        <w:rPr>
          <w:rFonts w:cstheme="minorHAnsi"/>
        </w:rPr>
        <w:t>indow to the Conference Room PC</w:t>
      </w:r>
      <w:r w:rsidR="00AC7237">
        <w:rPr>
          <w:rFonts w:cstheme="minorHAnsi"/>
        </w:rPr>
        <w:t xml:space="preserve"> and share that screen.  F</w:t>
      </w:r>
      <w:r>
        <w:rPr>
          <w:rFonts w:cstheme="minorHAnsi"/>
        </w:rPr>
        <w:t>rom there</w:t>
      </w:r>
      <w:r w:rsidR="00AC7237">
        <w:rPr>
          <w:rFonts w:cstheme="minorHAnsi"/>
        </w:rPr>
        <w:t>, you</w:t>
      </w:r>
      <w:r>
        <w:rPr>
          <w:rFonts w:cstheme="minorHAnsi"/>
        </w:rPr>
        <w:t xml:space="preserve"> can also </w:t>
      </w:r>
      <w:r w:rsidR="0036152D">
        <w:rPr>
          <w:rFonts w:cstheme="minorHAnsi"/>
        </w:rPr>
        <w:t>r</w:t>
      </w:r>
      <w:r>
        <w:rPr>
          <w:rFonts w:cstheme="minorHAnsi"/>
        </w:rPr>
        <w:t xml:space="preserve">emote into you own PC in order share </w:t>
      </w:r>
      <w:r w:rsidR="0036152D">
        <w:rPr>
          <w:rFonts w:cstheme="minorHAnsi"/>
        </w:rPr>
        <w:t>p</w:t>
      </w:r>
      <w:r>
        <w:rPr>
          <w:rFonts w:cstheme="minorHAnsi"/>
        </w:rPr>
        <w:t xml:space="preserve">resentations, </w:t>
      </w:r>
      <w:r w:rsidR="0036152D">
        <w:rPr>
          <w:rFonts w:cstheme="minorHAnsi"/>
        </w:rPr>
        <w:t>s</w:t>
      </w:r>
      <w:r>
        <w:rPr>
          <w:rFonts w:cstheme="minorHAnsi"/>
        </w:rPr>
        <w:t>preadsheets, etc.  If you are unfamiliar with how to remote into your PC from a Conference Room, please feel free to reach out to someone from the I.T. team for assistance.</w:t>
      </w:r>
    </w:p>
    <w:sectPr w:rsidR="0015335B" w:rsidRPr="00153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29D4"/>
    <w:multiLevelType w:val="hybridMultilevel"/>
    <w:tmpl w:val="AB9C0F54"/>
    <w:lvl w:ilvl="0" w:tplc="0409000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2B86"/>
    <w:multiLevelType w:val="hybridMultilevel"/>
    <w:tmpl w:val="DAA22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32286"/>
    <w:multiLevelType w:val="hybridMultilevel"/>
    <w:tmpl w:val="42041BA8"/>
    <w:lvl w:ilvl="0" w:tplc="033C5E7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276AB"/>
    <w:multiLevelType w:val="hybridMultilevel"/>
    <w:tmpl w:val="854AF4E0"/>
    <w:lvl w:ilvl="0" w:tplc="BE569B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173EC2"/>
    <w:multiLevelType w:val="hybridMultilevel"/>
    <w:tmpl w:val="C5000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6609F"/>
    <w:multiLevelType w:val="hybridMultilevel"/>
    <w:tmpl w:val="512A2D86"/>
    <w:lvl w:ilvl="0" w:tplc="4DFADC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62336E7"/>
    <w:multiLevelType w:val="hybridMultilevel"/>
    <w:tmpl w:val="E842A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35F7"/>
    <w:multiLevelType w:val="multilevel"/>
    <w:tmpl w:val="2BF4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1703F"/>
    <w:multiLevelType w:val="hybridMultilevel"/>
    <w:tmpl w:val="053E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843F0"/>
    <w:multiLevelType w:val="hybridMultilevel"/>
    <w:tmpl w:val="1F5EDEE0"/>
    <w:lvl w:ilvl="0" w:tplc="033C5E7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8717A6"/>
    <w:multiLevelType w:val="hybridMultilevel"/>
    <w:tmpl w:val="1FC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6490E"/>
    <w:multiLevelType w:val="hybridMultilevel"/>
    <w:tmpl w:val="B268C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A50BA"/>
    <w:multiLevelType w:val="hybridMultilevel"/>
    <w:tmpl w:val="56AEE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76009"/>
    <w:multiLevelType w:val="hybridMultilevel"/>
    <w:tmpl w:val="53901CB4"/>
    <w:lvl w:ilvl="0" w:tplc="6E7263C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21C19"/>
    <w:multiLevelType w:val="hybridMultilevel"/>
    <w:tmpl w:val="188876CC"/>
    <w:lvl w:ilvl="0" w:tplc="033C5E7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E2232D"/>
    <w:multiLevelType w:val="hybridMultilevel"/>
    <w:tmpl w:val="666487D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1C36F71"/>
    <w:multiLevelType w:val="hybridMultilevel"/>
    <w:tmpl w:val="512A2D86"/>
    <w:lvl w:ilvl="0" w:tplc="4DFADC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2F0776D"/>
    <w:multiLevelType w:val="hybridMultilevel"/>
    <w:tmpl w:val="512A2D86"/>
    <w:lvl w:ilvl="0" w:tplc="4DFADC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7BD2C6E"/>
    <w:multiLevelType w:val="hybridMultilevel"/>
    <w:tmpl w:val="62EA4146"/>
    <w:lvl w:ilvl="0" w:tplc="F6B8881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4D6573"/>
    <w:multiLevelType w:val="hybridMultilevel"/>
    <w:tmpl w:val="6538A5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A23000"/>
    <w:multiLevelType w:val="hybridMultilevel"/>
    <w:tmpl w:val="39EEB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42C70"/>
    <w:multiLevelType w:val="hybridMultilevel"/>
    <w:tmpl w:val="F9C4741A"/>
    <w:lvl w:ilvl="0" w:tplc="033C5E7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4CEB"/>
    <w:multiLevelType w:val="hybridMultilevel"/>
    <w:tmpl w:val="85E6491A"/>
    <w:lvl w:ilvl="0" w:tplc="BE569B3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482291E"/>
    <w:multiLevelType w:val="hybridMultilevel"/>
    <w:tmpl w:val="36026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91397"/>
    <w:multiLevelType w:val="hybridMultilevel"/>
    <w:tmpl w:val="72D83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859C7"/>
    <w:multiLevelType w:val="hybridMultilevel"/>
    <w:tmpl w:val="D2222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F0112"/>
    <w:multiLevelType w:val="hybridMultilevel"/>
    <w:tmpl w:val="74BE2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9542C"/>
    <w:multiLevelType w:val="hybridMultilevel"/>
    <w:tmpl w:val="CCD8224C"/>
    <w:lvl w:ilvl="0" w:tplc="4050C5B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34985"/>
    <w:multiLevelType w:val="hybridMultilevel"/>
    <w:tmpl w:val="84C29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F0515"/>
    <w:multiLevelType w:val="hybridMultilevel"/>
    <w:tmpl w:val="4E745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583761">
    <w:abstractNumId w:val="24"/>
  </w:num>
  <w:num w:numId="2" w16cid:durableId="1893613355">
    <w:abstractNumId w:val="11"/>
  </w:num>
  <w:num w:numId="3" w16cid:durableId="755902421">
    <w:abstractNumId w:val="22"/>
  </w:num>
  <w:num w:numId="4" w16cid:durableId="1852333082">
    <w:abstractNumId w:val="3"/>
  </w:num>
  <w:num w:numId="5" w16cid:durableId="501091814">
    <w:abstractNumId w:val="10"/>
  </w:num>
  <w:num w:numId="6" w16cid:durableId="425465143">
    <w:abstractNumId w:val="17"/>
  </w:num>
  <w:num w:numId="7" w16cid:durableId="1869174575">
    <w:abstractNumId w:val="7"/>
  </w:num>
  <w:num w:numId="8" w16cid:durableId="1706635551">
    <w:abstractNumId w:val="18"/>
  </w:num>
  <w:num w:numId="9" w16cid:durableId="1452749005">
    <w:abstractNumId w:val="16"/>
  </w:num>
  <w:num w:numId="10" w16cid:durableId="837575162">
    <w:abstractNumId w:val="5"/>
  </w:num>
  <w:num w:numId="11" w16cid:durableId="1162695705">
    <w:abstractNumId w:val="19"/>
  </w:num>
  <w:num w:numId="12" w16cid:durableId="1202323682">
    <w:abstractNumId w:val="8"/>
  </w:num>
  <w:num w:numId="13" w16cid:durableId="718015752">
    <w:abstractNumId w:val="15"/>
  </w:num>
  <w:num w:numId="14" w16cid:durableId="998774061">
    <w:abstractNumId w:val="26"/>
  </w:num>
  <w:num w:numId="15" w16cid:durableId="234709222">
    <w:abstractNumId w:val="12"/>
  </w:num>
  <w:num w:numId="16" w16cid:durableId="1866096610">
    <w:abstractNumId w:val="6"/>
  </w:num>
  <w:num w:numId="17" w16cid:durableId="1507356785">
    <w:abstractNumId w:val="25"/>
  </w:num>
  <w:num w:numId="18" w16cid:durableId="469132794">
    <w:abstractNumId w:val="23"/>
  </w:num>
  <w:num w:numId="19" w16cid:durableId="134031567">
    <w:abstractNumId w:val="28"/>
  </w:num>
  <w:num w:numId="20" w16cid:durableId="296568324">
    <w:abstractNumId w:val="20"/>
  </w:num>
  <w:num w:numId="21" w16cid:durableId="903181397">
    <w:abstractNumId w:val="1"/>
  </w:num>
  <w:num w:numId="22" w16cid:durableId="1568035251">
    <w:abstractNumId w:val="14"/>
  </w:num>
  <w:num w:numId="23" w16cid:durableId="1807043573">
    <w:abstractNumId w:val="9"/>
  </w:num>
  <w:num w:numId="24" w16cid:durableId="747308171">
    <w:abstractNumId w:val="2"/>
  </w:num>
  <w:num w:numId="25" w16cid:durableId="1599485664">
    <w:abstractNumId w:val="21"/>
  </w:num>
  <w:num w:numId="26" w16cid:durableId="238829650">
    <w:abstractNumId w:val="0"/>
  </w:num>
  <w:num w:numId="27" w16cid:durableId="1355381126">
    <w:abstractNumId w:val="27"/>
  </w:num>
  <w:num w:numId="28" w16cid:durableId="75592904">
    <w:abstractNumId w:val="4"/>
  </w:num>
  <w:num w:numId="29" w16cid:durableId="664434773">
    <w:abstractNumId w:val="29"/>
  </w:num>
  <w:num w:numId="30" w16cid:durableId="9997725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97"/>
    <w:rsid w:val="00044650"/>
    <w:rsid w:val="00076506"/>
    <w:rsid w:val="000B468A"/>
    <w:rsid w:val="000D6A13"/>
    <w:rsid w:val="0015335B"/>
    <w:rsid w:val="001C3709"/>
    <w:rsid w:val="001D668E"/>
    <w:rsid w:val="002423F3"/>
    <w:rsid w:val="0036152D"/>
    <w:rsid w:val="003A2A97"/>
    <w:rsid w:val="00442679"/>
    <w:rsid w:val="00455200"/>
    <w:rsid w:val="004729D7"/>
    <w:rsid w:val="00492C5B"/>
    <w:rsid w:val="004A2E10"/>
    <w:rsid w:val="004D1006"/>
    <w:rsid w:val="00515F55"/>
    <w:rsid w:val="005829BE"/>
    <w:rsid w:val="00616D72"/>
    <w:rsid w:val="007F03F8"/>
    <w:rsid w:val="009753C7"/>
    <w:rsid w:val="009A3490"/>
    <w:rsid w:val="009D0B7D"/>
    <w:rsid w:val="009D4E57"/>
    <w:rsid w:val="00AC7237"/>
    <w:rsid w:val="00B0746F"/>
    <w:rsid w:val="00B122B2"/>
    <w:rsid w:val="00B168D1"/>
    <w:rsid w:val="00BD6205"/>
    <w:rsid w:val="00C82A82"/>
    <w:rsid w:val="00D30CC2"/>
    <w:rsid w:val="00D9704C"/>
    <w:rsid w:val="00DF1095"/>
    <w:rsid w:val="00E4788D"/>
    <w:rsid w:val="00EB0921"/>
    <w:rsid w:val="00EC338E"/>
    <w:rsid w:val="00ED1FF9"/>
    <w:rsid w:val="00F41438"/>
    <w:rsid w:val="00F93DC4"/>
    <w:rsid w:val="00FB40E4"/>
    <w:rsid w:val="00FB44B7"/>
    <w:rsid w:val="00F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CB5F"/>
  <w15:chartTrackingRefBased/>
  <w15:docId w15:val="{ECC649D6-8D30-4209-A04D-18C9C309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A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D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2A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A9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2A97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A2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A2A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D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B46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68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F0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rlingrisk.zoom.us/profile" TargetMode="Externa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SterlingRisk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host or join a meeting with Zoom Rooms</dc:title>
  <dc:subject/>
  <dc:creator>Stephen Rosenberg</dc:creator>
  <cp:keywords/>
  <dc:description>Version 1.5</dc:description>
  <cp:lastModifiedBy>Stephen Rosenberg</cp:lastModifiedBy>
  <cp:revision>5</cp:revision>
  <cp:lastPrinted>2022-04-28T15:01:00Z</cp:lastPrinted>
  <dcterms:created xsi:type="dcterms:W3CDTF">2022-04-29T15:18:00Z</dcterms:created>
  <dcterms:modified xsi:type="dcterms:W3CDTF">2022-09-21T16:32:00Z</dcterms:modified>
</cp:coreProperties>
</file>